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5B" w:rsidRPr="00A04DAB" w:rsidRDefault="000D7C72" w:rsidP="00A04DAB">
      <w:pPr>
        <w:autoSpaceDE w:val="0"/>
        <w:autoSpaceDN w:val="0"/>
        <w:adjustRightInd w:val="0"/>
        <w:spacing w:after="120" w:line="360" w:lineRule="auto"/>
        <w:ind w:firstLine="708"/>
        <w:jc w:val="both"/>
        <w:rPr>
          <w:rFonts w:ascii="Times New Roman" w:hAnsi="Times New Roman" w:cs="Times New Roman"/>
          <w:b/>
          <w:bCs/>
          <w:color w:val="000000"/>
          <w:sz w:val="24"/>
          <w:szCs w:val="24"/>
        </w:rPr>
      </w:pPr>
      <w:r w:rsidRPr="00A04DAB">
        <w:rPr>
          <w:rFonts w:ascii="Times New Roman" w:hAnsi="Times New Roman" w:cs="Times New Roman"/>
          <w:b/>
          <w:bCs/>
          <w:color w:val="000000"/>
          <w:sz w:val="24"/>
          <w:szCs w:val="24"/>
        </w:rPr>
        <w:t>1. PROJE KONUSUNUN BELİRLENMESİ</w:t>
      </w:r>
    </w:p>
    <w:p w:rsidR="00BA035B" w:rsidRPr="00A04DAB" w:rsidRDefault="00BA035B" w:rsidP="00A04DAB">
      <w:pPr>
        <w:autoSpaceDE w:val="0"/>
        <w:autoSpaceDN w:val="0"/>
        <w:adjustRightInd w:val="0"/>
        <w:spacing w:after="120" w:line="360" w:lineRule="auto"/>
        <w:ind w:firstLine="708"/>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 xml:space="preserve">Proje konuları öğretim elemanı tarafından ilan edilir. Proje konusu öğrencinin ilgi duyduğu ve araştırmak istediği konular arasından, öğretim </w:t>
      </w:r>
      <w:r w:rsidR="00053FD4" w:rsidRPr="00A04DAB">
        <w:rPr>
          <w:rFonts w:ascii="Times New Roman" w:hAnsi="Times New Roman" w:cs="Times New Roman"/>
          <w:color w:val="000000"/>
          <w:sz w:val="24"/>
          <w:szCs w:val="24"/>
        </w:rPr>
        <w:t>elemanının</w:t>
      </w:r>
      <w:r w:rsidRPr="00A04DAB">
        <w:rPr>
          <w:rFonts w:ascii="Times New Roman" w:hAnsi="Times New Roman" w:cs="Times New Roman"/>
          <w:color w:val="000000"/>
          <w:sz w:val="24"/>
          <w:szCs w:val="24"/>
        </w:rPr>
        <w:t xml:space="preserve"> önerileri doğrultusunda belirlenir.</w:t>
      </w:r>
    </w:p>
    <w:p w:rsidR="00BA035B" w:rsidRPr="00A04DAB" w:rsidRDefault="000D7C72" w:rsidP="00A04DAB">
      <w:pPr>
        <w:autoSpaceDE w:val="0"/>
        <w:autoSpaceDN w:val="0"/>
        <w:adjustRightInd w:val="0"/>
        <w:spacing w:after="120" w:line="360" w:lineRule="auto"/>
        <w:ind w:firstLine="708"/>
        <w:jc w:val="both"/>
        <w:rPr>
          <w:rFonts w:ascii="Times New Roman" w:hAnsi="Times New Roman" w:cs="Times New Roman"/>
          <w:b/>
          <w:bCs/>
          <w:color w:val="000000"/>
          <w:sz w:val="24"/>
          <w:szCs w:val="24"/>
        </w:rPr>
      </w:pPr>
      <w:r w:rsidRPr="00A04DAB">
        <w:rPr>
          <w:rFonts w:ascii="Times New Roman" w:hAnsi="Times New Roman" w:cs="Times New Roman"/>
          <w:b/>
          <w:bCs/>
          <w:color w:val="000000"/>
          <w:sz w:val="24"/>
          <w:szCs w:val="24"/>
        </w:rPr>
        <w:t>2. LİTERATÜR TARAMASI</w:t>
      </w:r>
    </w:p>
    <w:p w:rsidR="00BA035B" w:rsidRPr="00A04DAB" w:rsidRDefault="00BA035B" w:rsidP="00A04DAB">
      <w:pPr>
        <w:autoSpaceDE w:val="0"/>
        <w:autoSpaceDN w:val="0"/>
        <w:adjustRightInd w:val="0"/>
        <w:spacing w:after="120" w:line="360" w:lineRule="auto"/>
        <w:ind w:firstLine="708"/>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 xml:space="preserve">Seçilen proje konusu ile ilgili literatür taraması, bu konuda yapılmış araştırmaların (kitap, makale, bildiri, vb.) belirlenmesi, okunması, gerekli notların alınmasını kapsar. Söz konusu kaynaklar literatür gösterimine uygun biçimde arşivlenir. Seçilen literatür proje konusunu yeterli düzeyde açıklayacak sayı ve nitelikte olmalı, öğretim </w:t>
      </w:r>
      <w:r w:rsidR="008358F0" w:rsidRPr="00A04DAB">
        <w:rPr>
          <w:rFonts w:ascii="Times New Roman" w:hAnsi="Times New Roman" w:cs="Times New Roman"/>
          <w:color w:val="000000"/>
          <w:sz w:val="24"/>
          <w:szCs w:val="24"/>
        </w:rPr>
        <w:t>elemanı</w:t>
      </w:r>
      <w:r w:rsidRPr="00A04DAB">
        <w:rPr>
          <w:rFonts w:ascii="Times New Roman" w:hAnsi="Times New Roman" w:cs="Times New Roman"/>
          <w:color w:val="000000"/>
          <w:sz w:val="24"/>
          <w:szCs w:val="24"/>
        </w:rPr>
        <w:t xml:space="preserve"> onayından geçirilmelidir.</w:t>
      </w:r>
    </w:p>
    <w:p w:rsidR="00BA035B" w:rsidRPr="00A04DAB" w:rsidRDefault="000D7C72" w:rsidP="00A04DAB">
      <w:pPr>
        <w:autoSpaceDE w:val="0"/>
        <w:autoSpaceDN w:val="0"/>
        <w:adjustRightInd w:val="0"/>
        <w:spacing w:after="120" w:line="360" w:lineRule="auto"/>
        <w:ind w:firstLine="708"/>
        <w:jc w:val="both"/>
        <w:rPr>
          <w:rFonts w:ascii="Times New Roman" w:hAnsi="Times New Roman" w:cs="Times New Roman"/>
          <w:b/>
          <w:bCs/>
          <w:color w:val="000000"/>
          <w:sz w:val="24"/>
          <w:szCs w:val="24"/>
        </w:rPr>
      </w:pPr>
      <w:r w:rsidRPr="00A04DAB">
        <w:rPr>
          <w:rFonts w:ascii="Times New Roman" w:hAnsi="Times New Roman" w:cs="Times New Roman"/>
          <w:b/>
          <w:bCs/>
          <w:color w:val="000000"/>
          <w:sz w:val="24"/>
          <w:szCs w:val="24"/>
        </w:rPr>
        <w:t>3. PROJENİN TANIMLANMASI</w:t>
      </w:r>
    </w:p>
    <w:p w:rsidR="00BA035B" w:rsidRDefault="00BA035B" w:rsidP="00A04DAB">
      <w:pPr>
        <w:autoSpaceDE w:val="0"/>
        <w:autoSpaceDN w:val="0"/>
        <w:adjustRightInd w:val="0"/>
        <w:spacing w:after="120" w:line="360" w:lineRule="auto"/>
        <w:ind w:firstLine="708"/>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Proje hazırlamada öncelikle proje konusunun içeriği ve sınırları belirlenir. Proje konusu bir bütünlüğü yansıtmalı; bunun için gerekli bilgileri içermeli ve bu bilgiler proje konusunu tam ve eksiksiz açıklayacak biçimde düzenlenmelidir. Prensip olarak, her paragraf diğer kısımlarla aynı yapıda ve bağlantılı olmalı, paragrafın ilk cümlesi tartışmanın özünü anlama imkanı vermelidir. Mümkün olduğunca kısa ve net cümleler kullanılır. Öğrenci anlamadığı veya anlamını bilmediği ifadelere yer vermemelidir.</w:t>
      </w:r>
    </w:p>
    <w:p w:rsidR="00A04DAB" w:rsidRPr="00A04DAB" w:rsidRDefault="00A04DAB" w:rsidP="00A04DAB">
      <w:pPr>
        <w:autoSpaceDE w:val="0"/>
        <w:autoSpaceDN w:val="0"/>
        <w:adjustRightInd w:val="0"/>
        <w:spacing w:after="120" w:line="360" w:lineRule="auto"/>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Pr="00A04DAB">
        <w:rPr>
          <w:rFonts w:ascii="Times New Roman" w:hAnsi="Times New Roman" w:cs="Times New Roman"/>
          <w:b/>
          <w:bCs/>
          <w:color w:val="000000"/>
          <w:sz w:val="24"/>
          <w:szCs w:val="24"/>
        </w:rPr>
        <w:t>. ÖDEVİN KONTROLÜ</w:t>
      </w:r>
    </w:p>
    <w:p w:rsidR="00A04DAB" w:rsidRPr="00A04DAB" w:rsidRDefault="00A04DAB" w:rsidP="00A04DAB">
      <w:pPr>
        <w:autoSpaceDE w:val="0"/>
        <w:autoSpaceDN w:val="0"/>
        <w:adjustRightInd w:val="0"/>
        <w:spacing w:after="120" w:line="360" w:lineRule="auto"/>
        <w:ind w:firstLine="708"/>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Çalışma hazırlanıp raporlandıktan sonra danışman öğretim elemanın kontrolüne sunulur. Gerekli görülürse çalışma metni e-posta ile de danışman öğretim elemanına gönderilebilir.</w:t>
      </w:r>
    </w:p>
    <w:p w:rsidR="00A04DAB" w:rsidRPr="00A04DAB" w:rsidRDefault="00A04DAB" w:rsidP="00A04DAB">
      <w:pPr>
        <w:autoSpaceDE w:val="0"/>
        <w:autoSpaceDN w:val="0"/>
        <w:adjustRightInd w:val="0"/>
        <w:spacing w:after="120" w:line="360" w:lineRule="auto"/>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Pr="00A04DAB">
        <w:rPr>
          <w:rFonts w:ascii="Times New Roman" w:hAnsi="Times New Roman" w:cs="Times New Roman"/>
          <w:b/>
          <w:bCs/>
          <w:color w:val="000000"/>
          <w:sz w:val="24"/>
          <w:szCs w:val="24"/>
        </w:rPr>
        <w:t>. PROJENİN SUNULMASI</w:t>
      </w:r>
    </w:p>
    <w:p w:rsidR="00A04DAB" w:rsidRPr="00A04DAB" w:rsidRDefault="00A04DAB" w:rsidP="00A04DAB">
      <w:pPr>
        <w:autoSpaceDE w:val="0"/>
        <w:autoSpaceDN w:val="0"/>
        <w:adjustRightInd w:val="0"/>
        <w:spacing w:after="120" w:line="360" w:lineRule="auto"/>
        <w:ind w:firstLine="708"/>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Projeler, dönem sonunda danışman öğretim elemanın belirleyeceği tarihte ve öngördüğü şekilde yazılı ve/veya sözlü olarak sunulur.</w:t>
      </w:r>
    </w:p>
    <w:p w:rsidR="00BA035B" w:rsidRPr="00A04DAB" w:rsidRDefault="00A04DAB" w:rsidP="00A04DAB">
      <w:pPr>
        <w:autoSpaceDE w:val="0"/>
        <w:autoSpaceDN w:val="0"/>
        <w:adjustRightInd w:val="0"/>
        <w:spacing w:after="120" w:line="360" w:lineRule="auto"/>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0D7C72" w:rsidRPr="00A04DAB">
        <w:rPr>
          <w:rFonts w:ascii="Times New Roman" w:hAnsi="Times New Roman" w:cs="Times New Roman"/>
          <w:b/>
          <w:bCs/>
          <w:color w:val="000000"/>
          <w:sz w:val="24"/>
          <w:szCs w:val="24"/>
        </w:rPr>
        <w:t>. RAPORLAMA</w:t>
      </w:r>
    </w:p>
    <w:p w:rsidR="009E2693" w:rsidRPr="00A04DAB" w:rsidRDefault="009E2693" w:rsidP="00A04DAB">
      <w:pPr>
        <w:autoSpaceDE w:val="0"/>
        <w:autoSpaceDN w:val="0"/>
        <w:adjustRightInd w:val="0"/>
        <w:spacing w:after="120" w:line="360" w:lineRule="auto"/>
        <w:jc w:val="both"/>
        <w:rPr>
          <w:rFonts w:ascii="Times New Roman" w:hAnsi="Times New Roman" w:cs="Times New Roman"/>
          <w:b/>
          <w:bCs/>
          <w:color w:val="000000"/>
          <w:sz w:val="24"/>
          <w:szCs w:val="24"/>
        </w:rPr>
      </w:pPr>
      <w:r w:rsidRPr="00A04DAB">
        <w:rPr>
          <w:rFonts w:ascii="Times New Roman" w:hAnsi="Times New Roman" w:cs="Times New Roman"/>
          <w:b/>
          <w:bCs/>
          <w:color w:val="000000"/>
          <w:sz w:val="24"/>
          <w:szCs w:val="24"/>
        </w:rPr>
        <w:t>PROJE GENEL YAZIM KURALLARI</w:t>
      </w:r>
    </w:p>
    <w:p w:rsidR="009E2693" w:rsidRPr="00A04DAB" w:rsidRDefault="009E2693" w:rsidP="00A04DAB">
      <w:pPr>
        <w:autoSpaceDE w:val="0"/>
        <w:autoSpaceDN w:val="0"/>
        <w:adjustRightInd w:val="0"/>
        <w:spacing w:after="120" w:line="360" w:lineRule="auto"/>
        <w:ind w:firstLine="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1. Proje raporları Bitirme Çalışması raporlarına benzer biçimde hazırlanır.</w:t>
      </w:r>
    </w:p>
    <w:p w:rsidR="009E2693" w:rsidRPr="00A04DAB" w:rsidRDefault="009E2693" w:rsidP="00A04DAB">
      <w:pPr>
        <w:autoSpaceDE w:val="0"/>
        <w:autoSpaceDN w:val="0"/>
        <w:adjustRightInd w:val="0"/>
        <w:spacing w:after="120" w:line="360" w:lineRule="auto"/>
        <w:ind w:firstLine="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2. Çalışma, anlaşılır ve güncel Türkçe ile yazım kurallarına uygun olarak yazılmalıdır.</w:t>
      </w:r>
    </w:p>
    <w:p w:rsidR="009E2693" w:rsidRPr="00A04DAB" w:rsidRDefault="009E2693" w:rsidP="00A04DAB">
      <w:pPr>
        <w:autoSpaceDE w:val="0"/>
        <w:autoSpaceDN w:val="0"/>
        <w:adjustRightInd w:val="0"/>
        <w:spacing w:after="120" w:line="360" w:lineRule="auto"/>
        <w:ind w:firstLine="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3.Yazılar A4 boyutunda kağıdın tek yüzüne 1.5 aralıklı olarak yazılır; her sayfanın kenarlarında 2.5 cm boşluk bırakılır.</w:t>
      </w:r>
    </w:p>
    <w:p w:rsidR="009E2693" w:rsidRPr="00A04DAB" w:rsidRDefault="009E2693" w:rsidP="00A04DAB">
      <w:pPr>
        <w:autoSpaceDE w:val="0"/>
        <w:autoSpaceDN w:val="0"/>
        <w:adjustRightInd w:val="0"/>
        <w:spacing w:after="120" w:line="360" w:lineRule="auto"/>
        <w:ind w:firstLine="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lastRenderedPageBreak/>
        <w:t>4. Yazı karakteri Times New Roman 12 puntodur. Paragraf araları 6 pt üst boşluk bırakacak şekilde ayarlanmalı ve paragraflar 1.25 cm TAB ile başlamalıdır.</w:t>
      </w:r>
    </w:p>
    <w:p w:rsidR="009E2693" w:rsidRPr="00A04DAB" w:rsidRDefault="009E2693" w:rsidP="00A04DAB">
      <w:pPr>
        <w:autoSpaceDE w:val="0"/>
        <w:autoSpaceDN w:val="0"/>
        <w:adjustRightInd w:val="0"/>
        <w:spacing w:after="120" w:line="360" w:lineRule="auto"/>
        <w:ind w:firstLine="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5. Tablolar aynı harf karakteri ile tek satır aralığı ile hazırlanır.</w:t>
      </w:r>
    </w:p>
    <w:p w:rsidR="009E2693" w:rsidRPr="00A04DAB" w:rsidRDefault="009E2693" w:rsidP="00A04DAB">
      <w:pPr>
        <w:autoSpaceDE w:val="0"/>
        <w:autoSpaceDN w:val="0"/>
        <w:adjustRightInd w:val="0"/>
        <w:spacing w:after="120" w:line="360" w:lineRule="auto"/>
        <w:ind w:firstLine="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6. Sayfa numaraları giriş sayfasına kadar Romen rakamları ile (I, II, III, ...) metin kısmında ise Latin rakamları ile (1, 2, 3, ...) sayfa alt orta kısmında yer almalıdır.</w:t>
      </w:r>
    </w:p>
    <w:p w:rsidR="009E2693" w:rsidRPr="00A04DAB" w:rsidRDefault="009E2693" w:rsidP="00A04DAB">
      <w:pPr>
        <w:autoSpaceDE w:val="0"/>
        <w:autoSpaceDN w:val="0"/>
        <w:adjustRightInd w:val="0"/>
        <w:spacing w:after="120" w:line="360" w:lineRule="auto"/>
        <w:ind w:firstLine="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7. Metin içinde virgülden ve noktadan sonra bir boşluk bırakılmalıdır. Nokta ve virgül, biten kelimenin son harfine bitişik yazılmalıdır.</w:t>
      </w:r>
    </w:p>
    <w:p w:rsidR="009E2693" w:rsidRPr="00A04DAB" w:rsidRDefault="009E2693" w:rsidP="00A04DAB">
      <w:pPr>
        <w:autoSpaceDE w:val="0"/>
        <w:autoSpaceDN w:val="0"/>
        <w:adjustRightInd w:val="0"/>
        <w:spacing w:after="120" w:line="360" w:lineRule="auto"/>
        <w:ind w:firstLine="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8. Bölüm ve alt bölüm başlıklarından sonra en az iki satır yazılamıyorsa, başlık bir sonraki sayfaya aktarılmalıdır.</w:t>
      </w:r>
    </w:p>
    <w:p w:rsidR="009E2693" w:rsidRPr="00A04DAB" w:rsidRDefault="009E2693" w:rsidP="00A04DAB">
      <w:pPr>
        <w:autoSpaceDE w:val="0"/>
        <w:autoSpaceDN w:val="0"/>
        <w:adjustRightInd w:val="0"/>
        <w:spacing w:after="120" w:line="360" w:lineRule="auto"/>
        <w:ind w:firstLine="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 xml:space="preserve">9. Bölüm başlıkları büyük harflerle, alt bölüm başlıklarının ilk harfi büyük ve alt başlıkların ilk kelimesinin harfi büyük olarak yazılmalıdır. Tüm başlıkların tamamı </w:t>
      </w:r>
      <w:r w:rsidRPr="00A04DAB">
        <w:rPr>
          <w:rFonts w:ascii="Times New Roman" w:hAnsi="Times New Roman" w:cs="Times New Roman"/>
          <w:b/>
          <w:bCs/>
          <w:color w:val="000000"/>
          <w:sz w:val="24"/>
          <w:szCs w:val="24"/>
        </w:rPr>
        <w:t xml:space="preserve">KALIN (BOLD) </w:t>
      </w:r>
      <w:r w:rsidRPr="00A04DAB">
        <w:rPr>
          <w:rFonts w:ascii="Times New Roman" w:hAnsi="Times New Roman" w:cs="Times New Roman"/>
          <w:color w:val="000000"/>
          <w:sz w:val="24"/>
          <w:szCs w:val="24"/>
        </w:rPr>
        <w:t>karakter yapılmalıdır.</w:t>
      </w:r>
    </w:p>
    <w:p w:rsidR="009E2693" w:rsidRPr="00A04DAB" w:rsidRDefault="009E2693" w:rsidP="00A04DAB">
      <w:pPr>
        <w:autoSpaceDE w:val="0"/>
        <w:autoSpaceDN w:val="0"/>
        <w:adjustRightInd w:val="0"/>
        <w:spacing w:after="120" w:line="360" w:lineRule="auto"/>
        <w:ind w:firstLine="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10. Tablolar ve şekiller, bölümler bazında numaralandırılmalıdır. İlk rakam bölüm numarasını, ikinci rakam ise o tablonun veya şeklin, o bölüm içindeki sıra numarasını yansıtacak şekilde olmalıdır.</w:t>
      </w:r>
    </w:p>
    <w:p w:rsidR="009E2693" w:rsidRPr="00A04DAB" w:rsidRDefault="009E2693" w:rsidP="00A04DAB">
      <w:pPr>
        <w:autoSpaceDE w:val="0"/>
        <w:autoSpaceDN w:val="0"/>
        <w:adjustRightInd w:val="0"/>
        <w:spacing w:after="120" w:line="360" w:lineRule="auto"/>
        <w:ind w:firstLine="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11. Tablo adı tablo üstüne, şekil adları şekil altına (birden fazla satır içerirse tek aralıkla) yazılır.</w:t>
      </w:r>
    </w:p>
    <w:p w:rsidR="009E2693" w:rsidRPr="00A04DAB" w:rsidRDefault="009E2693" w:rsidP="00A04DAB">
      <w:pPr>
        <w:autoSpaceDE w:val="0"/>
        <w:autoSpaceDN w:val="0"/>
        <w:adjustRightInd w:val="0"/>
        <w:spacing w:after="120" w:line="360" w:lineRule="auto"/>
        <w:ind w:firstLine="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12. Tablo ve şekillere metin içinde atıf yapılmalı, tablo veya şekil, bu atıftan sonra uygun olan ilk boşluğa yerleştirilmelidir. Tablo veya şekil ile metin arasında üstten ve alttan 1.5 aralık boşluk bırakılmalıdır.</w:t>
      </w:r>
    </w:p>
    <w:p w:rsidR="009E2693" w:rsidRPr="00A04DAB" w:rsidRDefault="009E2693" w:rsidP="00A04DAB">
      <w:pPr>
        <w:autoSpaceDE w:val="0"/>
        <w:autoSpaceDN w:val="0"/>
        <w:adjustRightInd w:val="0"/>
        <w:spacing w:after="120" w:line="360" w:lineRule="auto"/>
        <w:ind w:firstLine="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13. Metin içindeki tablo atıflarında, tablo kelimesinin ilk harfi büyük yazılmalıdır,</w:t>
      </w:r>
    </w:p>
    <w:p w:rsidR="009E2693" w:rsidRPr="00A04DAB" w:rsidRDefault="009E2693" w:rsidP="00A04DAB">
      <w:pPr>
        <w:autoSpaceDE w:val="0"/>
        <w:autoSpaceDN w:val="0"/>
        <w:adjustRightInd w:val="0"/>
        <w:spacing w:after="120" w:line="360" w:lineRule="auto"/>
        <w:ind w:firstLine="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14. Tablo veya şekil bir kaynaktan alınmış ise, bu kaynağın tablo veya şekil yazısının sonuna köşeli parantez içinde yerleştirilmelidir.</w:t>
      </w:r>
    </w:p>
    <w:p w:rsidR="009E2693" w:rsidRPr="00A04DAB" w:rsidRDefault="009E2693" w:rsidP="00A04DAB">
      <w:pPr>
        <w:autoSpaceDE w:val="0"/>
        <w:autoSpaceDN w:val="0"/>
        <w:adjustRightInd w:val="0"/>
        <w:spacing w:after="120" w:line="360" w:lineRule="auto"/>
        <w:ind w:firstLine="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15. Grafik şekillerin çizimi MS Excel grafik programında çizilmelidir.</w:t>
      </w:r>
    </w:p>
    <w:p w:rsidR="009E2693" w:rsidRPr="00A04DAB" w:rsidRDefault="009E2693" w:rsidP="00A04DAB">
      <w:pPr>
        <w:autoSpaceDE w:val="0"/>
        <w:autoSpaceDN w:val="0"/>
        <w:adjustRightInd w:val="0"/>
        <w:spacing w:after="120" w:line="360" w:lineRule="auto"/>
        <w:ind w:firstLine="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16. Denklemler MS Word programında denklem editörü ile metinde üstten ve alttan 1.5 aralık bırakarak yazılmalı ve Tablo ve Şekillerdeki numaralama sistemi ile numaralanmalıdır.</w:t>
      </w:r>
    </w:p>
    <w:p w:rsidR="00D67FFC" w:rsidRPr="00A04DAB" w:rsidRDefault="00D67FFC" w:rsidP="00A04DAB">
      <w:pPr>
        <w:autoSpaceDE w:val="0"/>
        <w:autoSpaceDN w:val="0"/>
        <w:adjustRightInd w:val="0"/>
        <w:spacing w:after="120" w:line="360" w:lineRule="auto"/>
        <w:ind w:firstLine="426"/>
        <w:jc w:val="both"/>
        <w:rPr>
          <w:rFonts w:ascii="Times New Roman" w:hAnsi="Times New Roman" w:cs="Times New Roman"/>
          <w:b/>
          <w:bCs/>
          <w:color w:val="000000"/>
          <w:sz w:val="24"/>
          <w:szCs w:val="24"/>
        </w:rPr>
      </w:pPr>
      <w:r w:rsidRPr="00A04DAB">
        <w:rPr>
          <w:rFonts w:ascii="Times New Roman" w:hAnsi="Times New Roman" w:cs="Times New Roman"/>
          <w:b/>
          <w:bCs/>
          <w:color w:val="000000"/>
          <w:sz w:val="24"/>
          <w:szCs w:val="24"/>
        </w:rPr>
        <w:t>PROJE METNİ</w:t>
      </w:r>
    </w:p>
    <w:p w:rsidR="00D67FFC" w:rsidRPr="00A04DAB" w:rsidRDefault="00D67FFC" w:rsidP="00A04DAB">
      <w:pPr>
        <w:pStyle w:val="Default"/>
        <w:spacing w:after="120" w:line="360" w:lineRule="auto"/>
        <w:jc w:val="both"/>
        <w:rPr>
          <w:rFonts w:ascii="Times New Roman" w:hAnsi="Times New Roman" w:cs="Times New Roman"/>
          <w:b/>
        </w:rPr>
      </w:pPr>
      <w:r w:rsidRPr="00A04DAB">
        <w:rPr>
          <w:rFonts w:ascii="Times New Roman" w:hAnsi="Times New Roman" w:cs="Times New Roman"/>
          <w:b/>
        </w:rPr>
        <w:t>RAPORDA YER ALACAK BÖLÜMLERİN SIRASI VE NUMARANDIRILMASI</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Projenin raporu aşağıdaki dizini içermelidir:</w:t>
      </w:r>
    </w:p>
    <w:p w:rsidR="00D67FFC" w:rsidRPr="00A04DAB" w:rsidRDefault="00D67FFC" w:rsidP="00A04DAB">
      <w:pPr>
        <w:pStyle w:val="ListeParagraf"/>
        <w:numPr>
          <w:ilvl w:val="0"/>
          <w:numId w:val="9"/>
        </w:numPr>
        <w:autoSpaceDE w:val="0"/>
        <w:autoSpaceDN w:val="0"/>
        <w:adjustRightInd w:val="0"/>
        <w:spacing w:after="120" w:line="360" w:lineRule="auto"/>
        <w:ind w:left="426" w:hanging="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lastRenderedPageBreak/>
        <w:t>Dış Kapak</w:t>
      </w:r>
    </w:p>
    <w:p w:rsidR="00D67FFC" w:rsidRPr="00A04DAB" w:rsidRDefault="00D67FFC" w:rsidP="00A04DAB">
      <w:pPr>
        <w:pStyle w:val="ListeParagraf"/>
        <w:numPr>
          <w:ilvl w:val="0"/>
          <w:numId w:val="9"/>
        </w:numPr>
        <w:autoSpaceDE w:val="0"/>
        <w:autoSpaceDN w:val="0"/>
        <w:adjustRightInd w:val="0"/>
        <w:spacing w:after="120" w:line="360" w:lineRule="auto"/>
        <w:ind w:left="426" w:hanging="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İç Kapak</w:t>
      </w:r>
    </w:p>
    <w:p w:rsidR="00D67FFC" w:rsidRPr="00A04DAB" w:rsidRDefault="00D67FFC" w:rsidP="00A04DAB">
      <w:pPr>
        <w:pStyle w:val="ListeParagraf"/>
        <w:numPr>
          <w:ilvl w:val="0"/>
          <w:numId w:val="9"/>
        </w:numPr>
        <w:autoSpaceDE w:val="0"/>
        <w:autoSpaceDN w:val="0"/>
        <w:adjustRightInd w:val="0"/>
        <w:spacing w:after="120" w:line="360" w:lineRule="auto"/>
        <w:ind w:left="426" w:hanging="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Proje Raporu Onay Sayfası</w:t>
      </w:r>
    </w:p>
    <w:p w:rsidR="00D67FFC" w:rsidRPr="00A04DAB" w:rsidRDefault="00D67FFC" w:rsidP="00A04DAB">
      <w:pPr>
        <w:pStyle w:val="ListeParagraf"/>
        <w:numPr>
          <w:ilvl w:val="0"/>
          <w:numId w:val="9"/>
        </w:numPr>
        <w:autoSpaceDE w:val="0"/>
        <w:autoSpaceDN w:val="0"/>
        <w:adjustRightInd w:val="0"/>
        <w:spacing w:after="120" w:line="360" w:lineRule="auto"/>
        <w:ind w:left="426" w:hanging="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İçindekiler</w:t>
      </w:r>
    </w:p>
    <w:p w:rsidR="00D67FFC" w:rsidRPr="00A04DAB" w:rsidRDefault="00D67FFC" w:rsidP="00A04DAB">
      <w:pPr>
        <w:pStyle w:val="ListeParagraf"/>
        <w:numPr>
          <w:ilvl w:val="0"/>
          <w:numId w:val="9"/>
        </w:numPr>
        <w:autoSpaceDE w:val="0"/>
        <w:autoSpaceDN w:val="0"/>
        <w:adjustRightInd w:val="0"/>
        <w:spacing w:after="120" w:line="360" w:lineRule="auto"/>
        <w:ind w:left="426" w:hanging="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Özet</w:t>
      </w:r>
    </w:p>
    <w:p w:rsidR="00D67FFC" w:rsidRPr="00A04DAB" w:rsidRDefault="00D67FFC" w:rsidP="00A04DAB">
      <w:pPr>
        <w:pStyle w:val="ListeParagraf"/>
        <w:numPr>
          <w:ilvl w:val="0"/>
          <w:numId w:val="9"/>
        </w:numPr>
        <w:autoSpaceDE w:val="0"/>
        <w:autoSpaceDN w:val="0"/>
        <w:adjustRightInd w:val="0"/>
        <w:spacing w:after="120" w:line="360" w:lineRule="auto"/>
        <w:ind w:left="426" w:hanging="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Kısaltmalar</w:t>
      </w:r>
    </w:p>
    <w:p w:rsidR="00D67FFC" w:rsidRPr="00A04DAB" w:rsidRDefault="00D67FFC" w:rsidP="00A04DAB">
      <w:pPr>
        <w:pStyle w:val="ListeParagraf"/>
        <w:numPr>
          <w:ilvl w:val="0"/>
          <w:numId w:val="9"/>
        </w:numPr>
        <w:autoSpaceDE w:val="0"/>
        <w:autoSpaceDN w:val="0"/>
        <w:adjustRightInd w:val="0"/>
        <w:spacing w:after="120" w:line="360" w:lineRule="auto"/>
        <w:ind w:left="426" w:hanging="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Tablo Listesi</w:t>
      </w:r>
    </w:p>
    <w:p w:rsidR="00D67FFC" w:rsidRPr="00A04DAB" w:rsidRDefault="00D67FFC" w:rsidP="00A04DAB">
      <w:pPr>
        <w:pStyle w:val="ListeParagraf"/>
        <w:numPr>
          <w:ilvl w:val="0"/>
          <w:numId w:val="9"/>
        </w:numPr>
        <w:autoSpaceDE w:val="0"/>
        <w:autoSpaceDN w:val="0"/>
        <w:adjustRightInd w:val="0"/>
        <w:spacing w:after="120" w:line="360" w:lineRule="auto"/>
        <w:ind w:left="426" w:hanging="426"/>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Şekil Listesi</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1. GİRİŞ VE AMAÇ</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2. GENEL BİLGİLER</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2.1. Alt Bölüm 1</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2.2. Alt Bölüm 2</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2.3. Alt Bölüm 3</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3. GEREÇ VE YÖNTEM</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3.1. Gereç</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3.2. Yöntem</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4. BULGULAR</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4.1. Alt Bölüm 1</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4.2. Alt Bölüm 2</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4.3. Alt Bölüm 3</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5. TARTIŞMA</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6. SONUÇ VE ÖNERİLER</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7. KAYNAKLAR</w:t>
      </w:r>
    </w:p>
    <w:p w:rsidR="00D67FFC" w:rsidRPr="00A04DAB" w:rsidRDefault="00D67FFC"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8. EKLER</w:t>
      </w:r>
    </w:p>
    <w:p w:rsidR="0058364B" w:rsidRPr="00A04DAB" w:rsidRDefault="0058364B" w:rsidP="00A04DAB">
      <w:pPr>
        <w:autoSpaceDE w:val="0"/>
        <w:autoSpaceDN w:val="0"/>
        <w:adjustRightInd w:val="0"/>
        <w:spacing w:after="120" w:line="360" w:lineRule="auto"/>
        <w:jc w:val="both"/>
        <w:rPr>
          <w:rFonts w:ascii="Times New Roman" w:hAnsi="Times New Roman" w:cs="Times New Roman"/>
          <w:b/>
          <w:bCs/>
          <w:color w:val="000000"/>
          <w:sz w:val="24"/>
          <w:szCs w:val="24"/>
        </w:rPr>
      </w:pPr>
      <w:r w:rsidRPr="00A04DAB">
        <w:rPr>
          <w:rFonts w:ascii="Times New Roman" w:hAnsi="Times New Roman" w:cs="Times New Roman"/>
          <w:b/>
          <w:bCs/>
          <w:color w:val="000000"/>
          <w:sz w:val="24"/>
          <w:szCs w:val="24"/>
        </w:rPr>
        <w:t>01. DIŞ KAPAK</w:t>
      </w:r>
    </w:p>
    <w:p w:rsidR="0058364B" w:rsidRPr="00A04DAB" w:rsidRDefault="0058364B" w:rsidP="00A04DAB">
      <w:pPr>
        <w:autoSpaceDE w:val="0"/>
        <w:autoSpaceDN w:val="0"/>
        <w:adjustRightInd w:val="0"/>
        <w:spacing w:after="120" w:line="360" w:lineRule="auto"/>
        <w:jc w:val="both"/>
        <w:rPr>
          <w:rFonts w:ascii="Times New Roman" w:hAnsi="Times New Roman" w:cs="Times New Roman"/>
          <w:sz w:val="24"/>
          <w:szCs w:val="24"/>
        </w:rPr>
      </w:pPr>
      <w:r w:rsidRPr="00A04DAB">
        <w:rPr>
          <w:rFonts w:ascii="Times New Roman" w:hAnsi="Times New Roman" w:cs="Times New Roman"/>
          <w:sz w:val="24"/>
          <w:szCs w:val="24"/>
        </w:rPr>
        <w:t xml:space="preserve">Dış Kapak yazım düzeni ve örneği </w:t>
      </w:r>
      <w:r w:rsidRPr="00A04DAB">
        <w:rPr>
          <w:rFonts w:ascii="Times New Roman" w:hAnsi="Times New Roman" w:cs="Times New Roman"/>
          <w:b/>
          <w:bCs/>
          <w:sz w:val="24"/>
          <w:szCs w:val="24"/>
        </w:rPr>
        <w:t>Ek-1’</w:t>
      </w:r>
      <w:r w:rsidRPr="00A04DAB">
        <w:rPr>
          <w:rFonts w:ascii="Times New Roman" w:hAnsi="Times New Roman" w:cs="Times New Roman"/>
          <w:sz w:val="24"/>
          <w:szCs w:val="24"/>
        </w:rPr>
        <w:t xml:space="preserve"> de gösterildiği gibidir.</w:t>
      </w:r>
    </w:p>
    <w:p w:rsidR="0058364B" w:rsidRPr="00A04DAB" w:rsidRDefault="0058364B" w:rsidP="00A04DAB">
      <w:pPr>
        <w:autoSpaceDE w:val="0"/>
        <w:autoSpaceDN w:val="0"/>
        <w:adjustRightInd w:val="0"/>
        <w:spacing w:after="120" w:line="360" w:lineRule="auto"/>
        <w:jc w:val="both"/>
        <w:rPr>
          <w:rFonts w:ascii="Times New Roman" w:hAnsi="Times New Roman" w:cs="Times New Roman"/>
          <w:b/>
          <w:sz w:val="24"/>
          <w:szCs w:val="24"/>
        </w:rPr>
      </w:pPr>
      <w:r w:rsidRPr="00A04DAB">
        <w:rPr>
          <w:rFonts w:ascii="Times New Roman" w:hAnsi="Times New Roman" w:cs="Times New Roman"/>
          <w:b/>
          <w:sz w:val="24"/>
          <w:szCs w:val="24"/>
        </w:rPr>
        <w:t>02. İÇ KAPAK</w:t>
      </w:r>
    </w:p>
    <w:p w:rsidR="0058364B" w:rsidRPr="00A04DAB" w:rsidRDefault="0058364B" w:rsidP="00A04DAB">
      <w:pPr>
        <w:autoSpaceDE w:val="0"/>
        <w:autoSpaceDN w:val="0"/>
        <w:adjustRightInd w:val="0"/>
        <w:spacing w:after="120" w:line="360" w:lineRule="auto"/>
        <w:jc w:val="both"/>
        <w:rPr>
          <w:rFonts w:ascii="Times New Roman" w:hAnsi="Times New Roman" w:cs="Times New Roman"/>
          <w:sz w:val="24"/>
          <w:szCs w:val="24"/>
        </w:rPr>
      </w:pPr>
      <w:r w:rsidRPr="00A04DAB">
        <w:rPr>
          <w:rFonts w:ascii="Times New Roman" w:hAnsi="Times New Roman" w:cs="Times New Roman"/>
          <w:sz w:val="24"/>
          <w:szCs w:val="24"/>
        </w:rPr>
        <w:t xml:space="preserve">İç Kapak yazım düzeni ve örneği </w:t>
      </w:r>
      <w:r w:rsidRPr="00A04DAB">
        <w:rPr>
          <w:rFonts w:ascii="Times New Roman" w:hAnsi="Times New Roman" w:cs="Times New Roman"/>
          <w:b/>
          <w:bCs/>
          <w:sz w:val="24"/>
          <w:szCs w:val="24"/>
        </w:rPr>
        <w:t>Ek-2’</w:t>
      </w:r>
      <w:r w:rsidRPr="00A04DAB">
        <w:rPr>
          <w:rFonts w:ascii="Times New Roman" w:hAnsi="Times New Roman" w:cs="Times New Roman"/>
          <w:sz w:val="24"/>
          <w:szCs w:val="24"/>
        </w:rPr>
        <w:t xml:space="preserve"> de gösterildiği gibidir.</w:t>
      </w:r>
    </w:p>
    <w:p w:rsidR="0058364B" w:rsidRPr="00A04DAB" w:rsidRDefault="0058364B" w:rsidP="00A04DAB">
      <w:pPr>
        <w:autoSpaceDE w:val="0"/>
        <w:autoSpaceDN w:val="0"/>
        <w:adjustRightInd w:val="0"/>
        <w:spacing w:after="120" w:line="360" w:lineRule="auto"/>
        <w:jc w:val="both"/>
        <w:rPr>
          <w:rFonts w:ascii="Times New Roman" w:hAnsi="Times New Roman" w:cs="Times New Roman"/>
          <w:b/>
          <w:sz w:val="24"/>
          <w:szCs w:val="24"/>
        </w:rPr>
      </w:pPr>
      <w:r w:rsidRPr="00A04DAB">
        <w:rPr>
          <w:rFonts w:ascii="Times New Roman" w:hAnsi="Times New Roman" w:cs="Times New Roman"/>
          <w:b/>
          <w:sz w:val="24"/>
          <w:szCs w:val="24"/>
        </w:rPr>
        <w:lastRenderedPageBreak/>
        <w:t>03</w:t>
      </w:r>
      <w:r w:rsidRPr="00A04DAB">
        <w:rPr>
          <w:rFonts w:ascii="Times New Roman" w:hAnsi="Times New Roman" w:cs="Times New Roman"/>
          <w:sz w:val="24"/>
          <w:szCs w:val="24"/>
        </w:rPr>
        <w:t xml:space="preserve">. </w:t>
      </w:r>
      <w:r w:rsidRPr="00A04DAB">
        <w:rPr>
          <w:rFonts w:ascii="Times New Roman" w:hAnsi="Times New Roman" w:cs="Times New Roman"/>
          <w:b/>
          <w:sz w:val="24"/>
          <w:szCs w:val="24"/>
        </w:rPr>
        <w:t>PROJE RAPORU</w:t>
      </w:r>
      <w:r w:rsidRPr="00A04DAB">
        <w:rPr>
          <w:rFonts w:ascii="Times New Roman" w:hAnsi="Times New Roman" w:cs="Times New Roman"/>
          <w:sz w:val="24"/>
          <w:szCs w:val="24"/>
        </w:rPr>
        <w:t xml:space="preserve"> </w:t>
      </w:r>
      <w:r w:rsidRPr="00A04DAB">
        <w:rPr>
          <w:rFonts w:ascii="Times New Roman" w:hAnsi="Times New Roman" w:cs="Times New Roman"/>
          <w:b/>
          <w:sz w:val="24"/>
          <w:szCs w:val="24"/>
        </w:rPr>
        <w:t>ONAY SAYFASI</w:t>
      </w:r>
    </w:p>
    <w:p w:rsidR="0058364B" w:rsidRPr="00A04DAB" w:rsidRDefault="0058364B" w:rsidP="00A04DAB">
      <w:pPr>
        <w:pStyle w:val="Default"/>
        <w:spacing w:after="120" w:line="360" w:lineRule="auto"/>
        <w:jc w:val="both"/>
        <w:rPr>
          <w:rFonts w:ascii="Times New Roman" w:hAnsi="Times New Roman" w:cs="Times New Roman"/>
        </w:rPr>
      </w:pPr>
      <w:r w:rsidRPr="00A04DAB">
        <w:rPr>
          <w:rFonts w:ascii="Times New Roman" w:hAnsi="Times New Roman" w:cs="Times New Roman"/>
        </w:rPr>
        <w:t xml:space="preserve">Uygulama projesi raporu onay sayfasının yazım düzeni ve örneği </w:t>
      </w:r>
      <w:r w:rsidRPr="00A04DAB">
        <w:rPr>
          <w:rFonts w:ascii="Times New Roman" w:hAnsi="Times New Roman" w:cs="Times New Roman"/>
          <w:b/>
          <w:bCs/>
        </w:rPr>
        <w:t xml:space="preserve">Ek-3’ </w:t>
      </w:r>
      <w:r w:rsidRPr="00A04DAB">
        <w:rPr>
          <w:rFonts w:ascii="Times New Roman" w:hAnsi="Times New Roman" w:cs="Times New Roman"/>
        </w:rPr>
        <w:t>de gösterildiği gibidir. Uygulama projesi raporu onay sayfası iç kapaktan sonra yer almalıdır.</w:t>
      </w:r>
    </w:p>
    <w:p w:rsidR="0058364B" w:rsidRPr="00A04DAB" w:rsidRDefault="0058364B" w:rsidP="00A04DAB">
      <w:pPr>
        <w:pStyle w:val="Default"/>
        <w:spacing w:after="120" w:line="360" w:lineRule="auto"/>
        <w:jc w:val="both"/>
        <w:rPr>
          <w:rFonts w:ascii="Times New Roman" w:hAnsi="Times New Roman" w:cs="Times New Roman"/>
          <w:b/>
        </w:rPr>
      </w:pPr>
      <w:r w:rsidRPr="00A04DAB">
        <w:rPr>
          <w:rFonts w:ascii="Times New Roman" w:hAnsi="Times New Roman" w:cs="Times New Roman"/>
          <w:b/>
        </w:rPr>
        <w:t>04. İÇİNDEKİLER</w:t>
      </w:r>
    </w:p>
    <w:p w:rsidR="0058364B" w:rsidRPr="00A04DAB" w:rsidRDefault="0058364B" w:rsidP="00A04DAB">
      <w:pPr>
        <w:pStyle w:val="Default"/>
        <w:spacing w:after="120" w:line="360" w:lineRule="auto"/>
        <w:jc w:val="both"/>
        <w:rPr>
          <w:rFonts w:ascii="Times New Roman" w:hAnsi="Times New Roman" w:cs="Times New Roman"/>
        </w:rPr>
      </w:pPr>
      <w:r w:rsidRPr="00A04DAB">
        <w:rPr>
          <w:rFonts w:ascii="Times New Roman" w:hAnsi="Times New Roman" w:cs="Times New Roman"/>
        </w:rPr>
        <w:t>Mesleki uygulama projesi raporunda yer alan tüm özel sayfalar, rapor metninin içerdiği tüm bölüm ve alt bölüm başlıkları, kaynaklar ve ekler, içindekiler dizininde eksiksiz olarak gösterilmelidir.</w:t>
      </w:r>
    </w:p>
    <w:p w:rsidR="0058364B" w:rsidRPr="00A04DAB" w:rsidRDefault="0058364B" w:rsidP="00A04DAB">
      <w:pPr>
        <w:pStyle w:val="Default"/>
        <w:spacing w:after="120" w:line="360" w:lineRule="auto"/>
        <w:jc w:val="both"/>
        <w:rPr>
          <w:rFonts w:ascii="Times New Roman" w:hAnsi="Times New Roman" w:cs="Times New Roman"/>
          <w:b/>
        </w:rPr>
      </w:pPr>
      <w:r w:rsidRPr="00A04DAB">
        <w:rPr>
          <w:rFonts w:ascii="Times New Roman" w:hAnsi="Times New Roman" w:cs="Times New Roman"/>
          <w:b/>
        </w:rPr>
        <w:t>05. ÖZET</w:t>
      </w:r>
    </w:p>
    <w:p w:rsidR="0058364B" w:rsidRPr="00A04DAB" w:rsidRDefault="0058364B" w:rsidP="00A04DAB">
      <w:pPr>
        <w:tabs>
          <w:tab w:val="left" w:pos="284"/>
        </w:tabs>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Özet, çalışmanın ana hatlarını yansıtacak şekilde, çalışmanın nasıl yapıldığını ve hangi sonuçlara varıldığını içermelidir. Özet, 200 kelimeyi/1 sayfayı geçmemelidir.</w:t>
      </w:r>
    </w:p>
    <w:p w:rsidR="0058364B" w:rsidRPr="00A04DAB" w:rsidRDefault="0058364B" w:rsidP="00A04DAB">
      <w:pPr>
        <w:pStyle w:val="Default"/>
        <w:spacing w:after="120" w:line="360" w:lineRule="auto"/>
        <w:jc w:val="both"/>
        <w:rPr>
          <w:rFonts w:ascii="Times New Roman" w:hAnsi="Times New Roman" w:cs="Times New Roman"/>
          <w:b/>
        </w:rPr>
      </w:pPr>
      <w:r w:rsidRPr="00A04DAB">
        <w:rPr>
          <w:rFonts w:ascii="Times New Roman" w:hAnsi="Times New Roman" w:cs="Times New Roman"/>
          <w:b/>
        </w:rPr>
        <w:t>06. KISALTMALAR</w:t>
      </w:r>
    </w:p>
    <w:p w:rsidR="0058364B" w:rsidRPr="00A04DAB" w:rsidRDefault="0058364B" w:rsidP="00A04DAB">
      <w:pPr>
        <w:pStyle w:val="Default"/>
        <w:spacing w:after="120" w:line="360" w:lineRule="auto"/>
        <w:jc w:val="both"/>
        <w:rPr>
          <w:rFonts w:ascii="Times New Roman" w:hAnsi="Times New Roman" w:cs="Times New Roman"/>
        </w:rPr>
      </w:pPr>
      <w:r w:rsidRPr="00A04DAB">
        <w:rPr>
          <w:rFonts w:ascii="Times New Roman" w:hAnsi="Times New Roman" w:cs="Times New Roman"/>
        </w:rPr>
        <w:t>Metin içinde kısaltmaları ifade eden simgeler, metin içerisinde ilk geçtikleri yerde parantez içinde açıklanarak verilmelidir, örneğin; “...Yük kaldırma sınırları Uluslar arası Çalışma Örgütü (ILO) tarafından belirlenmiştir”.</w:t>
      </w:r>
    </w:p>
    <w:p w:rsidR="0058364B" w:rsidRPr="00A04DAB" w:rsidRDefault="0058364B" w:rsidP="00A04DAB">
      <w:pPr>
        <w:autoSpaceDE w:val="0"/>
        <w:autoSpaceDN w:val="0"/>
        <w:adjustRightInd w:val="0"/>
        <w:spacing w:after="120" w:line="360" w:lineRule="auto"/>
        <w:jc w:val="both"/>
        <w:rPr>
          <w:rFonts w:ascii="Times New Roman" w:hAnsi="Times New Roman" w:cs="Times New Roman"/>
          <w:b/>
          <w:color w:val="000000"/>
          <w:sz w:val="24"/>
          <w:szCs w:val="24"/>
        </w:rPr>
      </w:pPr>
      <w:r w:rsidRPr="00A04DAB">
        <w:rPr>
          <w:rFonts w:ascii="Times New Roman" w:hAnsi="Times New Roman" w:cs="Times New Roman"/>
          <w:b/>
          <w:color w:val="000000"/>
          <w:sz w:val="24"/>
          <w:szCs w:val="24"/>
        </w:rPr>
        <w:t>07. TABLO LİSTESİ</w:t>
      </w:r>
    </w:p>
    <w:p w:rsidR="00A04DAB" w:rsidRPr="00A04DAB" w:rsidRDefault="00A04DAB" w:rsidP="00A04DAB">
      <w:pPr>
        <w:pStyle w:val="Default"/>
        <w:spacing w:after="120" w:line="360" w:lineRule="auto"/>
        <w:jc w:val="both"/>
        <w:rPr>
          <w:rFonts w:ascii="Times New Roman" w:hAnsi="Times New Roman" w:cs="Times New Roman"/>
          <w:b/>
        </w:rPr>
      </w:pPr>
      <w:r w:rsidRPr="00A04DAB">
        <w:rPr>
          <w:rFonts w:ascii="Times New Roman" w:hAnsi="Times New Roman" w:cs="Times New Roman"/>
        </w:rPr>
        <w:t>Tablolara ait listeler ayrı sayfalarda verilmelidir. Her birinin kendisine ait ayrı bir numarası olmalı, proje raporu içinde baştan sona doğru sıra ile numaralandırılmalıdır. Tablo adları kısa ve öz olmalıdır.</w:t>
      </w:r>
    </w:p>
    <w:p w:rsidR="0058364B" w:rsidRPr="00A04DAB" w:rsidRDefault="0058364B" w:rsidP="00A04DAB">
      <w:pPr>
        <w:autoSpaceDE w:val="0"/>
        <w:autoSpaceDN w:val="0"/>
        <w:adjustRightInd w:val="0"/>
        <w:spacing w:after="120" w:line="360" w:lineRule="auto"/>
        <w:jc w:val="both"/>
        <w:rPr>
          <w:rFonts w:ascii="Times New Roman" w:hAnsi="Times New Roman" w:cs="Times New Roman"/>
          <w:b/>
          <w:color w:val="000000"/>
          <w:sz w:val="24"/>
          <w:szCs w:val="24"/>
        </w:rPr>
      </w:pPr>
      <w:r w:rsidRPr="00A04DAB">
        <w:rPr>
          <w:rFonts w:ascii="Times New Roman" w:hAnsi="Times New Roman" w:cs="Times New Roman"/>
          <w:b/>
          <w:color w:val="000000"/>
          <w:sz w:val="24"/>
          <w:szCs w:val="24"/>
        </w:rPr>
        <w:t>08. ŞEKİL LİSTESİ</w:t>
      </w:r>
    </w:p>
    <w:p w:rsidR="00A04DAB" w:rsidRPr="00A04DAB" w:rsidRDefault="00A04DAB" w:rsidP="00A04DAB">
      <w:pPr>
        <w:pStyle w:val="Default"/>
        <w:spacing w:after="120" w:line="360" w:lineRule="auto"/>
        <w:jc w:val="both"/>
        <w:rPr>
          <w:rFonts w:ascii="Times New Roman" w:hAnsi="Times New Roman" w:cs="Times New Roman"/>
          <w:b/>
        </w:rPr>
      </w:pPr>
      <w:r w:rsidRPr="00A04DAB">
        <w:rPr>
          <w:rFonts w:ascii="Times New Roman" w:hAnsi="Times New Roman" w:cs="Times New Roman"/>
        </w:rPr>
        <w:t>Şekillere ait listeler ayrı sayfalarda verilmelidir. Her birinin kendisine ait ayrı bir numarası olmalı, tez içinde baştan sona doğru sıra ile numaralandırılmalıdır. Şekillerin adları kısa ve öz olmalıdır.</w:t>
      </w:r>
    </w:p>
    <w:p w:rsidR="00D67FFC" w:rsidRPr="00A04DAB" w:rsidRDefault="00D67FFC" w:rsidP="00A04DAB">
      <w:pPr>
        <w:pStyle w:val="Default"/>
        <w:spacing w:after="120" w:line="360" w:lineRule="auto"/>
        <w:ind w:firstLine="708"/>
        <w:jc w:val="both"/>
        <w:rPr>
          <w:rFonts w:ascii="Times New Roman" w:hAnsi="Times New Roman" w:cs="Times New Roman"/>
        </w:rPr>
      </w:pPr>
      <w:r w:rsidRPr="00A04DAB">
        <w:rPr>
          <w:rFonts w:ascii="Times New Roman" w:hAnsi="Times New Roman" w:cs="Times New Roman"/>
          <w:b/>
          <w:bCs/>
        </w:rPr>
        <w:t>1. GİRİŞ VE AMAÇ</w:t>
      </w:r>
    </w:p>
    <w:p w:rsidR="00D67FFC" w:rsidRPr="00A04DAB" w:rsidRDefault="00D67FFC" w:rsidP="00A04DAB">
      <w:pPr>
        <w:tabs>
          <w:tab w:val="left" w:pos="284"/>
        </w:tabs>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sz w:val="24"/>
          <w:szCs w:val="24"/>
        </w:rPr>
        <w:tab/>
      </w:r>
      <w:r w:rsidRPr="00A04DAB">
        <w:rPr>
          <w:rFonts w:ascii="Times New Roman" w:hAnsi="Times New Roman" w:cs="Times New Roman"/>
          <w:sz w:val="24"/>
          <w:szCs w:val="24"/>
        </w:rPr>
        <w:tab/>
        <w:t xml:space="preserve">Projenin tanıtıldığı, okuyucunun soruna ve konuya ilgisinin çekildiği bölümdür. Okuyucuya konuyu tanımlayıcı bilgiler, kaynak gösterilerek, ancak yorum yapılmadan verilir. </w:t>
      </w:r>
      <w:r w:rsidRPr="00A04DAB">
        <w:rPr>
          <w:rFonts w:ascii="Times New Roman" w:hAnsi="Times New Roman" w:cs="Times New Roman"/>
          <w:color w:val="000000"/>
          <w:sz w:val="24"/>
          <w:szCs w:val="24"/>
        </w:rPr>
        <w:t xml:space="preserve">Her çalışmaya bir giriş ile başlanır. Giriş kısmında Ne?, Niçin?, Nasıl? Sorularına cevaplar aranır ve sunuş yapılır. “Ne” sorusu araştırmanın yapıldığı konuyu aydınlatmaktır. Bu sorunun cevabını mantıklı bir çerçeve içinde değerlendirmek için ardıl sorular sorulur. “Niçin” sorusunun yanıtı ise kaynaklardan veya gerçek olaylardan yararlanarak, konunun önemini veya neden araştırıldığını açıklar. “Nasıl” sorusu bu cevapların hangi yöntemlerle ve </w:t>
      </w:r>
      <w:r w:rsidRPr="00A04DAB">
        <w:rPr>
          <w:rFonts w:ascii="Times New Roman" w:hAnsi="Times New Roman" w:cs="Times New Roman"/>
          <w:color w:val="000000"/>
          <w:sz w:val="24"/>
          <w:szCs w:val="24"/>
        </w:rPr>
        <w:lastRenderedPageBreak/>
        <w:t>kaynaklarla cevaplandığını açıklar. Son paragrafta yer alan sunuş paragrafı ise çalışmanın adeta bir haritasıdır, çalışmanın amacını ve bölümleri açıklayarak özetler. Bu kısım okuyucuya tartışmanızı veya çalıştığınız konuya yaklaşımınızı anlamada yardımcı olur.</w:t>
      </w:r>
    </w:p>
    <w:p w:rsidR="00D67FFC" w:rsidRPr="00A04DAB" w:rsidRDefault="00D67FFC" w:rsidP="00A04DAB">
      <w:pPr>
        <w:pStyle w:val="Default"/>
        <w:spacing w:after="120" w:line="360" w:lineRule="auto"/>
        <w:jc w:val="both"/>
        <w:rPr>
          <w:rFonts w:ascii="Times New Roman" w:hAnsi="Times New Roman" w:cs="Times New Roman"/>
        </w:rPr>
      </w:pPr>
      <w:r w:rsidRPr="00A04DAB">
        <w:rPr>
          <w:rFonts w:ascii="Times New Roman" w:hAnsi="Times New Roman" w:cs="Times New Roman"/>
        </w:rPr>
        <w:t>Bu bölüm 2 (iki) sayfadan daha uzun olmamalıdır.</w:t>
      </w:r>
    </w:p>
    <w:p w:rsidR="00D67FFC" w:rsidRPr="000D7C72" w:rsidRDefault="00D67FFC" w:rsidP="00A04DAB">
      <w:pPr>
        <w:autoSpaceDE w:val="0"/>
        <w:autoSpaceDN w:val="0"/>
        <w:adjustRightInd w:val="0"/>
        <w:spacing w:after="120" w:line="360" w:lineRule="auto"/>
        <w:ind w:firstLine="708"/>
        <w:jc w:val="both"/>
        <w:rPr>
          <w:rFonts w:ascii="Times New Roman" w:hAnsi="Times New Roman" w:cs="Times New Roman"/>
          <w:color w:val="000000"/>
          <w:sz w:val="24"/>
          <w:szCs w:val="24"/>
        </w:rPr>
      </w:pPr>
      <w:r w:rsidRPr="000D7C72">
        <w:rPr>
          <w:rFonts w:ascii="Times New Roman" w:hAnsi="Times New Roman" w:cs="Times New Roman"/>
          <w:b/>
          <w:bCs/>
          <w:color w:val="000000"/>
          <w:sz w:val="24"/>
          <w:szCs w:val="24"/>
        </w:rPr>
        <w:t xml:space="preserve">2. GENEL BİLGİLER </w:t>
      </w:r>
    </w:p>
    <w:p w:rsidR="00D67FFC" w:rsidRPr="00A04DAB" w:rsidRDefault="00D67FFC" w:rsidP="00A04DAB">
      <w:pPr>
        <w:autoSpaceDE w:val="0"/>
        <w:autoSpaceDN w:val="0"/>
        <w:adjustRightInd w:val="0"/>
        <w:spacing w:after="120" w:line="360" w:lineRule="auto"/>
        <w:ind w:firstLine="708"/>
        <w:jc w:val="both"/>
        <w:rPr>
          <w:rFonts w:ascii="Times New Roman" w:hAnsi="Times New Roman" w:cs="Times New Roman"/>
          <w:sz w:val="24"/>
          <w:szCs w:val="24"/>
        </w:rPr>
      </w:pPr>
      <w:r w:rsidRPr="000D7C72">
        <w:rPr>
          <w:rFonts w:ascii="Times New Roman" w:hAnsi="Times New Roman" w:cs="Times New Roman"/>
          <w:color w:val="000000"/>
          <w:sz w:val="24"/>
          <w:szCs w:val="24"/>
        </w:rPr>
        <w:t>Bu bölümde çalışma konusu ile ilgili literatür bilgileri, yapılan çalışma bağlamında</w:t>
      </w:r>
      <w:r w:rsidRPr="00A04DAB">
        <w:rPr>
          <w:rFonts w:ascii="Times New Roman" w:hAnsi="Times New Roman" w:cs="Times New Roman"/>
          <w:color w:val="000000"/>
          <w:sz w:val="24"/>
          <w:szCs w:val="24"/>
        </w:rPr>
        <w:t xml:space="preserve"> </w:t>
      </w:r>
      <w:r w:rsidRPr="000D7C72">
        <w:rPr>
          <w:rFonts w:ascii="Times New Roman" w:hAnsi="Times New Roman" w:cs="Times New Roman"/>
          <w:color w:val="000000"/>
          <w:sz w:val="24"/>
          <w:szCs w:val="24"/>
        </w:rPr>
        <w:t xml:space="preserve">gözden geçirilir. Konuya ilişkin sorunlar saptanır, </w:t>
      </w:r>
      <w:r w:rsidRPr="00A04DAB">
        <w:rPr>
          <w:rFonts w:ascii="Times New Roman" w:hAnsi="Times New Roman" w:cs="Times New Roman"/>
          <w:color w:val="000000"/>
          <w:sz w:val="24"/>
          <w:szCs w:val="24"/>
        </w:rPr>
        <w:t>var olan</w:t>
      </w:r>
      <w:r w:rsidRPr="000D7C72">
        <w:rPr>
          <w:rFonts w:ascii="Times New Roman" w:hAnsi="Times New Roman" w:cs="Times New Roman"/>
          <w:color w:val="000000"/>
          <w:sz w:val="24"/>
          <w:szCs w:val="24"/>
        </w:rPr>
        <w:t xml:space="preserve"> çözüm önerileri giriş bölümünde</w:t>
      </w:r>
      <w:r w:rsidRPr="00A04DAB">
        <w:rPr>
          <w:rFonts w:ascii="Times New Roman" w:hAnsi="Times New Roman" w:cs="Times New Roman"/>
          <w:color w:val="000000"/>
          <w:sz w:val="24"/>
          <w:szCs w:val="24"/>
        </w:rPr>
        <w:t xml:space="preserve"> </w:t>
      </w:r>
      <w:r w:rsidRPr="00A04DAB">
        <w:rPr>
          <w:rFonts w:ascii="Times New Roman" w:hAnsi="Times New Roman" w:cs="Times New Roman"/>
          <w:sz w:val="24"/>
          <w:szCs w:val="24"/>
        </w:rPr>
        <w:t>belirtilen amaç, kapsam ve hipotezler doğrultusunda değerlendirilir.</w:t>
      </w:r>
    </w:p>
    <w:p w:rsidR="00D67FFC" w:rsidRPr="000D7C72" w:rsidRDefault="00D67FFC" w:rsidP="00A04DAB">
      <w:pPr>
        <w:autoSpaceDE w:val="0"/>
        <w:autoSpaceDN w:val="0"/>
        <w:adjustRightInd w:val="0"/>
        <w:spacing w:after="120" w:line="360" w:lineRule="auto"/>
        <w:ind w:firstLine="708"/>
        <w:jc w:val="both"/>
        <w:rPr>
          <w:rFonts w:ascii="Times New Roman" w:hAnsi="Times New Roman" w:cs="Times New Roman"/>
          <w:color w:val="000000"/>
          <w:sz w:val="24"/>
          <w:szCs w:val="24"/>
        </w:rPr>
      </w:pPr>
      <w:r w:rsidRPr="000D7C72">
        <w:rPr>
          <w:rFonts w:ascii="Times New Roman" w:hAnsi="Times New Roman" w:cs="Times New Roman"/>
          <w:b/>
          <w:bCs/>
          <w:color w:val="000000"/>
          <w:sz w:val="24"/>
          <w:szCs w:val="24"/>
        </w:rPr>
        <w:t xml:space="preserve">3. GEREÇ VE YÖNTEM </w:t>
      </w:r>
    </w:p>
    <w:p w:rsidR="00D67FFC" w:rsidRPr="00A04DAB" w:rsidRDefault="00D67FFC" w:rsidP="00A04DAB">
      <w:pPr>
        <w:autoSpaceDE w:val="0"/>
        <w:autoSpaceDN w:val="0"/>
        <w:adjustRightInd w:val="0"/>
        <w:spacing w:after="120" w:line="360" w:lineRule="auto"/>
        <w:ind w:firstLine="708"/>
        <w:jc w:val="both"/>
        <w:rPr>
          <w:rFonts w:ascii="Times New Roman" w:hAnsi="Times New Roman" w:cs="Times New Roman"/>
          <w:sz w:val="24"/>
          <w:szCs w:val="24"/>
        </w:rPr>
      </w:pPr>
      <w:r w:rsidRPr="000D7C72">
        <w:rPr>
          <w:rFonts w:ascii="Times New Roman" w:hAnsi="Times New Roman" w:cs="Times New Roman"/>
          <w:color w:val="000000"/>
          <w:sz w:val="24"/>
          <w:szCs w:val="24"/>
        </w:rPr>
        <w:t>Giriş ve Genel Bilgiler bölümlerinde oluşturulan hipotezlerin nasıl test edildiği, hangi</w:t>
      </w:r>
      <w:r w:rsidRPr="00A04DAB">
        <w:rPr>
          <w:rFonts w:ascii="Times New Roman" w:hAnsi="Times New Roman" w:cs="Times New Roman"/>
          <w:color w:val="000000"/>
          <w:sz w:val="24"/>
          <w:szCs w:val="24"/>
        </w:rPr>
        <w:t xml:space="preserve"> </w:t>
      </w:r>
      <w:r w:rsidRPr="000D7C72">
        <w:rPr>
          <w:rFonts w:ascii="Times New Roman" w:hAnsi="Times New Roman" w:cs="Times New Roman"/>
          <w:color w:val="000000"/>
          <w:sz w:val="24"/>
          <w:szCs w:val="24"/>
        </w:rPr>
        <w:t>yöntem, araç ve gereçlerin kullanıldığı bu bölümde ayrıntılı olarak anlatılır. Kullanılan</w:t>
      </w:r>
      <w:r w:rsidRPr="00A04DAB">
        <w:rPr>
          <w:rFonts w:ascii="Times New Roman" w:hAnsi="Times New Roman" w:cs="Times New Roman"/>
          <w:color w:val="000000"/>
          <w:sz w:val="24"/>
          <w:szCs w:val="24"/>
        </w:rPr>
        <w:t xml:space="preserve"> </w:t>
      </w:r>
      <w:r w:rsidRPr="000D7C72">
        <w:rPr>
          <w:rFonts w:ascii="Times New Roman" w:hAnsi="Times New Roman" w:cs="Times New Roman"/>
          <w:color w:val="000000"/>
          <w:sz w:val="24"/>
          <w:szCs w:val="24"/>
        </w:rPr>
        <w:t xml:space="preserve">laboratuvar ve gözlem teknikleri, anketler ve diğer ölçüm şekilleri tarif edilir. Veri elde etme biçimleri ve deney grupları tanımlanır. Verilerin istatistiksel değerlendirmesinin nasıl yapıldığı </w:t>
      </w:r>
      <w:r w:rsidRPr="00A04DAB">
        <w:rPr>
          <w:rFonts w:ascii="Times New Roman" w:hAnsi="Times New Roman" w:cs="Times New Roman"/>
          <w:sz w:val="24"/>
          <w:szCs w:val="24"/>
        </w:rPr>
        <w:t>belirtilir.</w:t>
      </w:r>
    </w:p>
    <w:p w:rsidR="00A04DAB" w:rsidRPr="00A04DAB" w:rsidRDefault="00A04DAB" w:rsidP="00A04DAB">
      <w:pPr>
        <w:autoSpaceDE w:val="0"/>
        <w:autoSpaceDN w:val="0"/>
        <w:adjustRightInd w:val="0"/>
        <w:spacing w:after="120" w:line="360" w:lineRule="auto"/>
        <w:ind w:firstLine="708"/>
        <w:jc w:val="both"/>
        <w:rPr>
          <w:rFonts w:ascii="Times New Roman" w:hAnsi="Times New Roman" w:cs="Times New Roman"/>
          <w:b/>
          <w:sz w:val="24"/>
          <w:szCs w:val="24"/>
        </w:rPr>
      </w:pPr>
      <w:r w:rsidRPr="00A04DAB">
        <w:rPr>
          <w:rFonts w:ascii="Times New Roman" w:hAnsi="Times New Roman" w:cs="Times New Roman"/>
          <w:b/>
          <w:sz w:val="24"/>
          <w:szCs w:val="24"/>
        </w:rPr>
        <w:t>4. BULGULAR</w:t>
      </w:r>
    </w:p>
    <w:p w:rsidR="00A04DAB" w:rsidRPr="00A04DAB" w:rsidRDefault="00A04DAB" w:rsidP="00A04DAB">
      <w:pPr>
        <w:tabs>
          <w:tab w:val="left" w:pos="284"/>
        </w:tabs>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ab/>
      </w:r>
      <w:r w:rsidRPr="00A04DAB">
        <w:rPr>
          <w:rFonts w:ascii="Times New Roman" w:hAnsi="Times New Roman" w:cs="Times New Roman"/>
          <w:color w:val="000000"/>
          <w:sz w:val="24"/>
          <w:szCs w:val="24"/>
        </w:rPr>
        <w:tab/>
        <w:t>Çalışmada elde edilen bulgular verilir ve tartışılır, literatürdeki benzeri sonuçlarla karşılaştırılır.</w:t>
      </w:r>
    </w:p>
    <w:p w:rsidR="00A04DAB" w:rsidRPr="00A04DAB" w:rsidRDefault="00A04DAB" w:rsidP="00A04DAB">
      <w:pPr>
        <w:tabs>
          <w:tab w:val="left" w:pos="284"/>
        </w:tabs>
        <w:autoSpaceDE w:val="0"/>
        <w:autoSpaceDN w:val="0"/>
        <w:adjustRightInd w:val="0"/>
        <w:spacing w:after="120" w:line="360" w:lineRule="auto"/>
        <w:jc w:val="both"/>
        <w:rPr>
          <w:rFonts w:ascii="Times New Roman" w:hAnsi="Times New Roman" w:cs="Times New Roman"/>
          <w:b/>
          <w:color w:val="000000"/>
          <w:sz w:val="24"/>
          <w:szCs w:val="24"/>
        </w:rPr>
      </w:pPr>
      <w:r w:rsidRPr="00A04DAB">
        <w:rPr>
          <w:rFonts w:ascii="Times New Roman" w:hAnsi="Times New Roman" w:cs="Times New Roman"/>
          <w:b/>
          <w:color w:val="000000"/>
          <w:sz w:val="24"/>
          <w:szCs w:val="24"/>
        </w:rPr>
        <w:tab/>
      </w:r>
      <w:r w:rsidRPr="00A04DAB">
        <w:rPr>
          <w:rFonts w:ascii="Times New Roman" w:hAnsi="Times New Roman" w:cs="Times New Roman"/>
          <w:b/>
          <w:color w:val="000000"/>
          <w:sz w:val="24"/>
          <w:szCs w:val="24"/>
        </w:rPr>
        <w:tab/>
        <w:t>5. TARTIŞMA</w:t>
      </w:r>
    </w:p>
    <w:p w:rsidR="00A04DAB" w:rsidRPr="00A04DAB" w:rsidRDefault="00A04DAB" w:rsidP="00A04DAB">
      <w:pPr>
        <w:pStyle w:val="Default"/>
        <w:spacing w:after="120" w:line="360" w:lineRule="auto"/>
        <w:ind w:firstLine="708"/>
        <w:jc w:val="both"/>
        <w:rPr>
          <w:rFonts w:ascii="Times New Roman" w:hAnsi="Times New Roman" w:cs="Times New Roman"/>
        </w:rPr>
      </w:pPr>
      <w:r w:rsidRPr="00A04DAB">
        <w:rPr>
          <w:rFonts w:ascii="Times New Roman" w:hAnsi="Times New Roman" w:cs="Times New Roman"/>
        </w:rPr>
        <w:t>Bu bölümde, mesleki uygulama projesi çalışmasında elde edilen bulgular, Giriş ve Genel Bilgiler bölümlerinde verilen çerçeve içinde ve literatür ışığı altında dikkatlice karşılaştırmalı ve araştırmacının kendi yorumları da katılarak tartışılmalıdır.</w:t>
      </w:r>
    </w:p>
    <w:p w:rsidR="00A04DAB" w:rsidRPr="00A04DAB" w:rsidRDefault="00A04DAB" w:rsidP="00A04DAB">
      <w:pPr>
        <w:tabs>
          <w:tab w:val="left" w:pos="284"/>
        </w:tabs>
        <w:autoSpaceDE w:val="0"/>
        <w:autoSpaceDN w:val="0"/>
        <w:adjustRightInd w:val="0"/>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04DAB">
        <w:rPr>
          <w:rFonts w:ascii="Times New Roman" w:hAnsi="Times New Roman" w:cs="Times New Roman"/>
          <w:b/>
          <w:sz w:val="24"/>
          <w:szCs w:val="24"/>
        </w:rPr>
        <w:t>6. SONUÇ VE ÖNERİLER</w:t>
      </w:r>
    </w:p>
    <w:p w:rsidR="00A04DAB" w:rsidRPr="00A04DAB" w:rsidRDefault="00A04DAB" w:rsidP="00A04DAB">
      <w:pPr>
        <w:tabs>
          <w:tab w:val="left" w:pos="284"/>
        </w:tabs>
        <w:autoSpaceDE w:val="0"/>
        <w:autoSpaceDN w:val="0"/>
        <w:adjustRightInd w:val="0"/>
        <w:spacing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04DAB">
        <w:rPr>
          <w:rFonts w:ascii="Times New Roman" w:hAnsi="Times New Roman" w:cs="Times New Roman"/>
          <w:color w:val="000000"/>
          <w:sz w:val="24"/>
          <w:szCs w:val="24"/>
        </w:rPr>
        <w:t>Sonuç kısmında konu ile ilgili bulgular tartışıldıktan sonra ulaşılan çıktılar verilir. Ayrıca mevcut bilgilerin yeterliliği, gelecekte yapılması önerilen çalışmalar, cevapsız kalan sorulara yer verilir.</w:t>
      </w:r>
      <w:r w:rsidRPr="00A04DAB">
        <w:rPr>
          <w:rFonts w:ascii="Times New Roman" w:hAnsi="Times New Roman" w:cs="Times New Roman"/>
          <w:sz w:val="24"/>
          <w:szCs w:val="24"/>
        </w:rPr>
        <w:t xml:space="preserve"> Gerektiğinde, sonuçlar madde madde yazılabilir.</w:t>
      </w:r>
    </w:p>
    <w:p w:rsidR="00A04DAB" w:rsidRDefault="00A04DAB" w:rsidP="00A04DAB">
      <w:pPr>
        <w:autoSpaceDE w:val="0"/>
        <w:autoSpaceDN w:val="0"/>
        <w:adjustRightInd w:val="0"/>
        <w:spacing w:after="120" w:line="360" w:lineRule="auto"/>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w:t>
      </w:r>
      <w:r w:rsidRPr="00A04DAB">
        <w:rPr>
          <w:rFonts w:ascii="Times New Roman" w:hAnsi="Times New Roman" w:cs="Times New Roman"/>
          <w:b/>
          <w:bCs/>
          <w:color w:val="000000"/>
          <w:sz w:val="24"/>
          <w:szCs w:val="24"/>
        </w:rPr>
        <w:t>LİTERATÜR GÖSTERİMİ</w:t>
      </w:r>
    </w:p>
    <w:p w:rsidR="00BA035B" w:rsidRPr="00A04DAB" w:rsidRDefault="00BA035B" w:rsidP="00A04DAB">
      <w:pPr>
        <w:autoSpaceDE w:val="0"/>
        <w:autoSpaceDN w:val="0"/>
        <w:adjustRightInd w:val="0"/>
        <w:spacing w:after="120" w:line="360" w:lineRule="auto"/>
        <w:ind w:firstLine="708"/>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 xml:space="preserve">Kaynaklar metin içinde geçtikleri sıraya göre [ ] parantez içinde </w:t>
      </w:r>
      <w:r w:rsidR="00D27560" w:rsidRPr="00A04DAB">
        <w:rPr>
          <w:rFonts w:ascii="Times New Roman" w:hAnsi="Times New Roman" w:cs="Times New Roman"/>
          <w:color w:val="000000"/>
          <w:sz w:val="24"/>
          <w:szCs w:val="24"/>
        </w:rPr>
        <w:t xml:space="preserve">numaralandırılarak </w:t>
      </w:r>
      <w:r w:rsidRPr="00A04DAB">
        <w:rPr>
          <w:rFonts w:ascii="Times New Roman" w:hAnsi="Times New Roman" w:cs="Times New Roman"/>
          <w:color w:val="000000"/>
          <w:sz w:val="24"/>
          <w:szCs w:val="24"/>
        </w:rPr>
        <w:t>gösterilir. Aynı kaynak birden fazla kullanılsa da her defasında “aynı gösterim” yapılmalıdır.</w:t>
      </w:r>
    </w:p>
    <w:p w:rsidR="00523713" w:rsidRDefault="00523713" w:rsidP="00523713">
      <w:pPr>
        <w:autoSpaceDE w:val="0"/>
        <w:autoSpaceDN w:val="0"/>
        <w:adjustRightInd w:val="0"/>
        <w:spacing w:after="120" w:line="360" w:lineRule="auto"/>
        <w:ind w:firstLine="708"/>
        <w:jc w:val="both"/>
        <w:rPr>
          <w:rFonts w:ascii="Times New Roman" w:hAnsi="Times New Roman" w:cs="Times New Roman"/>
          <w:color w:val="000000"/>
          <w:sz w:val="24"/>
          <w:szCs w:val="24"/>
        </w:rPr>
      </w:pPr>
    </w:p>
    <w:p w:rsidR="00BA035B" w:rsidRPr="00A04DAB" w:rsidRDefault="00BA035B" w:rsidP="00523713">
      <w:pPr>
        <w:autoSpaceDE w:val="0"/>
        <w:autoSpaceDN w:val="0"/>
        <w:adjustRightInd w:val="0"/>
        <w:spacing w:after="120" w:line="360" w:lineRule="auto"/>
        <w:ind w:firstLine="708"/>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lastRenderedPageBreak/>
        <w:t>Kaynakların listelenmesi aşağıdaki gibi yapılmalıdır:</w:t>
      </w:r>
    </w:p>
    <w:p w:rsidR="00BA035B" w:rsidRPr="00A04DAB" w:rsidRDefault="00BA035B" w:rsidP="00A04DAB">
      <w:pPr>
        <w:autoSpaceDE w:val="0"/>
        <w:autoSpaceDN w:val="0"/>
        <w:adjustRightInd w:val="0"/>
        <w:spacing w:after="120" w:line="360" w:lineRule="auto"/>
        <w:jc w:val="both"/>
        <w:rPr>
          <w:rFonts w:ascii="Times New Roman" w:hAnsi="Times New Roman" w:cs="Times New Roman"/>
          <w:b/>
          <w:bCs/>
          <w:color w:val="000000"/>
          <w:sz w:val="24"/>
          <w:szCs w:val="24"/>
        </w:rPr>
      </w:pPr>
      <w:r w:rsidRPr="00A04DAB">
        <w:rPr>
          <w:rFonts w:ascii="Times New Roman" w:hAnsi="Times New Roman" w:cs="Times New Roman"/>
          <w:b/>
          <w:bCs/>
          <w:color w:val="000000"/>
          <w:sz w:val="24"/>
          <w:szCs w:val="24"/>
        </w:rPr>
        <w:t>Yazarı bilinmeyen yayın:</w:t>
      </w:r>
    </w:p>
    <w:p w:rsidR="00BA035B" w:rsidRPr="00A04DAB" w:rsidRDefault="00BA035B" w:rsidP="00A04DAB">
      <w:pPr>
        <w:autoSpaceDE w:val="0"/>
        <w:autoSpaceDN w:val="0"/>
        <w:adjustRightInd w:val="0"/>
        <w:spacing w:after="120" w:line="360" w:lineRule="auto"/>
        <w:jc w:val="both"/>
        <w:rPr>
          <w:rFonts w:ascii="Times New Roman" w:hAnsi="Times New Roman" w:cs="Times New Roman"/>
          <w:color w:val="000000"/>
          <w:sz w:val="24"/>
          <w:szCs w:val="24"/>
          <w:u w:val="single"/>
        </w:rPr>
      </w:pPr>
      <w:r w:rsidRPr="00A04DAB">
        <w:rPr>
          <w:rFonts w:ascii="Times New Roman" w:hAnsi="Times New Roman" w:cs="Times New Roman"/>
          <w:color w:val="000000"/>
          <w:sz w:val="24"/>
          <w:szCs w:val="24"/>
          <w:u w:val="single"/>
        </w:rPr>
        <w:t>Birinci gösterim tipi:</w:t>
      </w:r>
    </w:p>
    <w:p w:rsidR="00BA035B" w:rsidRPr="00A04DAB" w:rsidRDefault="00D73320"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Yataklı Tedavi Kurumları İşletme</w:t>
      </w:r>
      <w:r w:rsidR="00BA035B" w:rsidRPr="00A04DAB">
        <w:rPr>
          <w:rFonts w:ascii="Times New Roman" w:hAnsi="Times New Roman" w:cs="Times New Roman"/>
          <w:color w:val="000000"/>
          <w:sz w:val="24"/>
          <w:szCs w:val="24"/>
        </w:rPr>
        <w:t xml:space="preserve"> Yönetmeliği, Resmi Gazete No: 27075, 05.12.2008.</w:t>
      </w:r>
    </w:p>
    <w:p w:rsidR="00BA035B" w:rsidRPr="00A04DAB" w:rsidRDefault="00BA035B" w:rsidP="00A04DAB">
      <w:pPr>
        <w:autoSpaceDE w:val="0"/>
        <w:autoSpaceDN w:val="0"/>
        <w:adjustRightInd w:val="0"/>
        <w:spacing w:after="120" w:line="360" w:lineRule="auto"/>
        <w:jc w:val="both"/>
        <w:rPr>
          <w:rFonts w:ascii="Times New Roman" w:hAnsi="Times New Roman" w:cs="Times New Roman"/>
          <w:color w:val="000000"/>
          <w:sz w:val="24"/>
          <w:szCs w:val="24"/>
          <w:u w:val="single"/>
        </w:rPr>
      </w:pPr>
      <w:r w:rsidRPr="00A04DAB">
        <w:rPr>
          <w:rFonts w:ascii="Times New Roman" w:hAnsi="Times New Roman" w:cs="Times New Roman"/>
          <w:color w:val="000000"/>
          <w:sz w:val="24"/>
          <w:szCs w:val="24"/>
          <w:u w:val="single"/>
        </w:rPr>
        <w:t>İkinci gösterim tipi:</w:t>
      </w:r>
    </w:p>
    <w:p w:rsidR="00BA035B" w:rsidRPr="00A04DAB" w:rsidRDefault="00BA035B"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color w:val="000000"/>
          <w:sz w:val="24"/>
          <w:szCs w:val="24"/>
        </w:rPr>
        <w:t xml:space="preserve">Anonim, </w:t>
      </w:r>
      <w:r w:rsidR="00D73320" w:rsidRPr="00A04DAB">
        <w:rPr>
          <w:rFonts w:ascii="Times New Roman" w:hAnsi="Times New Roman" w:cs="Times New Roman"/>
          <w:color w:val="000000"/>
          <w:sz w:val="24"/>
          <w:szCs w:val="24"/>
        </w:rPr>
        <w:t>Yataklı Tedavi Kurumları İşletme Yönetmeliği</w:t>
      </w:r>
      <w:r w:rsidRPr="00A04DAB">
        <w:rPr>
          <w:rFonts w:ascii="Times New Roman" w:hAnsi="Times New Roman" w:cs="Times New Roman"/>
          <w:color w:val="000000"/>
          <w:sz w:val="24"/>
          <w:szCs w:val="24"/>
        </w:rPr>
        <w:t>, Resmi Gazete No: 27075, 05.12.2008.</w:t>
      </w:r>
    </w:p>
    <w:p w:rsidR="00D73320" w:rsidRPr="00A04DAB" w:rsidRDefault="00BA035B" w:rsidP="00A04DAB">
      <w:pPr>
        <w:autoSpaceDE w:val="0"/>
        <w:autoSpaceDN w:val="0"/>
        <w:adjustRightInd w:val="0"/>
        <w:spacing w:after="120" w:line="360" w:lineRule="auto"/>
        <w:jc w:val="both"/>
        <w:rPr>
          <w:rFonts w:ascii="Times New Roman" w:hAnsi="Times New Roman" w:cs="Times New Roman"/>
          <w:b/>
          <w:bCs/>
          <w:color w:val="000000"/>
          <w:sz w:val="24"/>
          <w:szCs w:val="24"/>
        </w:rPr>
      </w:pPr>
      <w:r w:rsidRPr="00A04DAB">
        <w:rPr>
          <w:rFonts w:ascii="Times New Roman" w:hAnsi="Times New Roman" w:cs="Times New Roman"/>
          <w:b/>
          <w:bCs/>
          <w:color w:val="000000"/>
          <w:sz w:val="24"/>
          <w:szCs w:val="24"/>
        </w:rPr>
        <w:t>Kitap:</w:t>
      </w:r>
    </w:p>
    <w:p w:rsidR="00BA035B" w:rsidRPr="00A04DAB" w:rsidRDefault="00D73320" w:rsidP="00A04DAB">
      <w:pPr>
        <w:autoSpaceDE w:val="0"/>
        <w:autoSpaceDN w:val="0"/>
        <w:adjustRightInd w:val="0"/>
        <w:spacing w:after="120" w:line="360" w:lineRule="auto"/>
        <w:jc w:val="both"/>
        <w:rPr>
          <w:rFonts w:ascii="Times New Roman" w:hAnsi="Times New Roman" w:cs="Times New Roman"/>
          <w:b/>
          <w:bCs/>
          <w:color w:val="000000"/>
          <w:sz w:val="24"/>
          <w:szCs w:val="24"/>
        </w:rPr>
      </w:pPr>
      <w:r w:rsidRPr="00A04DAB">
        <w:rPr>
          <w:rFonts w:ascii="Times New Roman" w:hAnsi="Times New Roman" w:cs="Times New Roman"/>
          <w:sz w:val="24"/>
          <w:szCs w:val="24"/>
        </w:rPr>
        <w:t>Arıcı, Kadir. İşçi Sağlığı ve Güvenliği Dersleri, Ankara, 1999, s.49.</w:t>
      </w:r>
    </w:p>
    <w:p w:rsidR="00D73320" w:rsidRPr="00A04DAB" w:rsidRDefault="00BA035B" w:rsidP="00A04DAB">
      <w:pPr>
        <w:autoSpaceDE w:val="0"/>
        <w:autoSpaceDN w:val="0"/>
        <w:adjustRightInd w:val="0"/>
        <w:spacing w:after="120" w:line="360" w:lineRule="auto"/>
        <w:jc w:val="both"/>
        <w:rPr>
          <w:rFonts w:ascii="Times New Roman" w:hAnsi="Times New Roman" w:cs="Times New Roman"/>
          <w:b/>
          <w:bCs/>
          <w:color w:val="000000"/>
          <w:sz w:val="24"/>
          <w:szCs w:val="24"/>
        </w:rPr>
      </w:pPr>
      <w:r w:rsidRPr="00A04DAB">
        <w:rPr>
          <w:rFonts w:ascii="Times New Roman" w:hAnsi="Times New Roman" w:cs="Times New Roman"/>
          <w:b/>
          <w:bCs/>
          <w:color w:val="000000"/>
          <w:sz w:val="24"/>
          <w:szCs w:val="24"/>
        </w:rPr>
        <w:t>Makale:</w:t>
      </w:r>
    </w:p>
    <w:p w:rsidR="00D73320" w:rsidRPr="00A04DAB" w:rsidRDefault="00D73320" w:rsidP="00A04DAB">
      <w:pPr>
        <w:autoSpaceDE w:val="0"/>
        <w:autoSpaceDN w:val="0"/>
        <w:adjustRightInd w:val="0"/>
        <w:spacing w:after="120" w:line="360" w:lineRule="auto"/>
        <w:jc w:val="both"/>
        <w:rPr>
          <w:rFonts w:ascii="Times New Roman" w:hAnsi="Times New Roman" w:cs="Times New Roman"/>
          <w:b/>
          <w:bCs/>
          <w:color w:val="000000"/>
          <w:sz w:val="24"/>
          <w:szCs w:val="24"/>
        </w:rPr>
      </w:pPr>
      <w:r w:rsidRPr="00A04DAB">
        <w:rPr>
          <w:rFonts w:ascii="Times New Roman" w:hAnsi="Times New Roman" w:cs="Times New Roman"/>
          <w:sz w:val="24"/>
          <w:szCs w:val="24"/>
        </w:rPr>
        <w:t>Ayrancı Ü.,Yenilmez Ç.,Günay Y.,Kaptanoğlu C.: Çeşitli Sağlık Kurumlarında ve Sağlık Meslek Gruplarında Şiddete Uğrama Sıklığı Anadolu Psikiyatri Dergisi, 3(3); 147-154, 2002.</w:t>
      </w:r>
    </w:p>
    <w:p w:rsidR="004542F8" w:rsidRPr="00A04DAB" w:rsidRDefault="00BA035B" w:rsidP="00A04DAB">
      <w:pPr>
        <w:autoSpaceDE w:val="0"/>
        <w:autoSpaceDN w:val="0"/>
        <w:adjustRightInd w:val="0"/>
        <w:spacing w:after="120" w:line="360" w:lineRule="auto"/>
        <w:jc w:val="both"/>
        <w:rPr>
          <w:rFonts w:ascii="Times New Roman" w:hAnsi="Times New Roman" w:cs="Times New Roman"/>
          <w:b/>
          <w:bCs/>
          <w:color w:val="000000"/>
          <w:sz w:val="24"/>
          <w:szCs w:val="24"/>
        </w:rPr>
      </w:pPr>
      <w:r w:rsidRPr="00A04DAB">
        <w:rPr>
          <w:rFonts w:ascii="Times New Roman" w:hAnsi="Times New Roman" w:cs="Times New Roman"/>
          <w:b/>
          <w:bCs/>
          <w:color w:val="000000"/>
          <w:sz w:val="24"/>
          <w:szCs w:val="24"/>
        </w:rPr>
        <w:t>Bildiri:</w:t>
      </w:r>
    </w:p>
    <w:p w:rsidR="004542F8" w:rsidRPr="00A04DAB" w:rsidRDefault="004542F8" w:rsidP="00A04DAB">
      <w:pPr>
        <w:autoSpaceDE w:val="0"/>
        <w:autoSpaceDN w:val="0"/>
        <w:adjustRightInd w:val="0"/>
        <w:spacing w:after="120" w:line="360" w:lineRule="auto"/>
        <w:jc w:val="both"/>
        <w:rPr>
          <w:rFonts w:ascii="Times New Roman" w:hAnsi="Times New Roman" w:cs="Times New Roman"/>
          <w:b/>
          <w:bCs/>
          <w:color w:val="000000"/>
          <w:sz w:val="24"/>
          <w:szCs w:val="24"/>
        </w:rPr>
      </w:pPr>
      <w:r w:rsidRPr="00A04DAB">
        <w:rPr>
          <w:rFonts w:ascii="Times New Roman" w:hAnsi="Times New Roman" w:cs="Times New Roman"/>
          <w:sz w:val="24"/>
          <w:szCs w:val="24"/>
        </w:rPr>
        <w:t>Ulusal İş Sağlığı Ve İşyeri Hekimliği Günleri Bildiri Kitabı, 27–28–29 Nisan 2001.</w:t>
      </w:r>
    </w:p>
    <w:p w:rsidR="00D73320" w:rsidRPr="00A04DAB" w:rsidRDefault="00BA035B" w:rsidP="00A04DAB">
      <w:pPr>
        <w:autoSpaceDE w:val="0"/>
        <w:autoSpaceDN w:val="0"/>
        <w:adjustRightInd w:val="0"/>
        <w:spacing w:after="120" w:line="360" w:lineRule="auto"/>
        <w:jc w:val="both"/>
        <w:rPr>
          <w:rFonts w:ascii="Times New Roman" w:hAnsi="Times New Roman" w:cs="Times New Roman"/>
          <w:b/>
          <w:bCs/>
          <w:color w:val="000000"/>
          <w:sz w:val="24"/>
          <w:szCs w:val="24"/>
        </w:rPr>
      </w:pPr>
      <w:r w:rsidRPr="00A04DAB">
        <w:rPr>
          <w:rFonts w:ascii="Times New Roman" w:hAnsi="Times New Roman" w:cs="Times New Roman"/>
          <w:b/>
          <w:bCs/>
          <w:color w:val="000000"/>
          <w:sz w:val="24"/>
          <w:szCs w:val="24"/>
        </w:rPr>
        <w:t>Tez:</w:t>
      </w:r>
    </w:p>
    <w:p w:rsidR="00D73320" w:rsidRPr="00A04DAB" w:rsidRDefault="00D73320" w:rsidP="00A04DAB">
      <w:pPr>
        <w:autoSpaceDE w:val="0"/>
        <w:autoSpaceDN w:val="0"/>
        <w:adjustRightInd w:val="0"/>
        <w:spacing w:after="120" w:line="360" w:lineRule="auto"/>
        <w:jc w:val="both"/>
        <w:rPr>
          <w:rFonts w:ascii="Times New Roman" w:hAnsi="Times New Roman" w:cs="Times New Roman"/>
          <w:b/>
          <w:bCs/>
          <w:color w:val="000000"/>
          <w:sz w:val="24"/>
          <w:szCs w:val="24"/>
        </w:rPr>
      </w:pPr>
      <w:r w:rsidRPr="00A04DAB">
        <w:rPr>
          <w:rFonts w:ascii="Times New Roman" w:hAnsi="Times New Roman" w:cs="Times New Roman"/>
          <w:sz w:val="24"/>
          <w:szCs w:val="24"/>
        </w:rPr>
        <w:t>Özabacı M,N.: Tedavi Edici Kurumlarda Çalışan Hemşirelerde Görülen Meslek Hastalıkları ve Nedenlerinin Araştırılması. İstanbul Üniversitesi Sağlık Bilimleri Enstitüsü, Yüksek Lisans Tezi, İstanbul,1998 (Danışman: Doç. Dr. Çaylan Pektekin).</w:t>
      </w:r>
    </w:p>
    <w:p w:rsidR="00BA035B" w:rsidRPr="00A04DAB" w:rsidRDefault="00BA035B" w:rsidP="00A04DAB">
      <w:pPr>
        <w:autoSpaceDE w:val="0"/>
        <w:autoSpaceDN w:val="0"/>
        <w:adjustRightInd w:val="0"/>
        <w:spacing w:after="120" w:line="360" w:lineRule="auto"/>
        <w:jc w:val="both"/>
        <w:rPr>
          <w:rFonts w:ascii="Times New Roman" w:hAnsi="Times New Roman" w:cs="Times New Roman"/>
          <w:b/>
          <w:bCs/>
          <w:color w:val="000000"/>
          <w:sz w:val="24"/>
          <w:szCs w:val="24"/>
        </w:rPr>
      </w:pPr>
      <w:r w:rsidRPr="00A04DAB">
        <w:rPr>
          <w:rFonts w:ascii="Times New Roman" w:hAnsi="Times New Roman" w:cs="Times New Roman"/>
          <w:b/>
          <w:bCs/>
          <w:color w:val="000000"/>
          <w:sz w:val="24"/>
          <w:szCs w:val="24"/>
        </w:rPr>
        <w:t>İnternet:</w:t>
      </w:r>
    </w:p>
    <w:p w:rsidR="004542F8" w:rsidRPr="00A04DAB" w:rsidRDefault="00BA035B" w:rsidP="00A04DAB">
      <w:pPr>
        <w:autoSpaceDE w:val="0"/>
        <w:autoSpaceDN w:val="0"/>
        <w:adjustRightInd w:val="0"/>
        <w:spacing w:after="120" w:line="360" w:lineRule="auto"/>
        <w:jc w:val="both"/>
        <w:rPr>
          <w:rFonts w:ascii="Times New Roman" w:hAnsi="Times New Roman" w:cs="Times New Roman"/>
          <w:color w:val="000000"/>
          <w:sz w:val="24"/>
          <w:szCs w:val="24"/>
          <w:u w:val="single"/>
        </w:rPr>
      </w:pPr>
      <w:r w:rsidRPr="00A04DAB">
        <w:rPr>
          <w:rFonts w:ascii="Times New Roman" w:hAnsi="Times New Roman" w:cs="Times New Roman"/>
          <w:color w:val="000000"/>
          <w:sz w:val="24"/>
          <w:szCs w:val="24"/>
          <w:u w:val="single"/>
        </w:rPr>
        <w:t>Yazarı belirli ise;</w:t>
      </w:r>
    </w:p>
    <w:p w:rsidR="004542F8" w:rsidRPr="00A04DAB" w:rsidRDefault="004542F8" w:rsidP="00A04DAB">
      <w:pPr>
        <w:autoSpaceDE w:val="0"/>
        <w:autoSpaceDN w:val="0"/>
        <w:adjustRightInd w:val="0"/>
        <w:spacing w:after="120" w:line="360" w:lineRule="auto"/>
        <w:jc w:val="both"/>
        <w:rPr>
          <w:rFonts w:ascii="Times New Roman" w:hAnsi="Times New Roman" w:cs="Times New Roman"/>
          <w:color w:val="000000"/>
          <w:sz w:val="24"/>
          <w:szCs w:val="24"/>
        </w:rPr>
      </w:pPr>
      <w:r w:rsidRPr="00A04DAB">
        <w:rPr>
          <w:rFonts w:ascii="Times New Roman" w:hAnsi="Times New Roman" w:cs="Times New Roman"/>
          <w:sz w:val="24"/>
          <w:szCs w:val="24"/>
        </w:rPr>
        <w:t>Ullrich, G., (2000), Labour And Social Dimensions Of Privatization And Restructuring: Health Care Services. Www.İlo.Org. Erişim Tarihi:15 Ekim 2017.</w:t>
      </w:r>
    </w:p>
    <w:p w:rsidR="004542F8" w:rsidRPr="00A04DAB" w:rsidRDefault="00BA035B" w:rsidP="00A04DAB">
      <w:pPr>
        <w:autoSpaceDE w:val="0"/>
        <w:autoSpaceDN w:val="0"/>
        <w:adjustRightInd w:val="0"/>
        <w:spacing w:after="120" w:line="360" w:lineRule="auto"/>
        <w:jc w:val="both"/>
        <w:rPr>
          <w:rFonts w:ascii="Times New Roman" w:hAnsi="Times New Roman" w:cs="Times New Roman"/>
          <w:color w:val="000000"/>
          <w:sz w:val="24"/>
          <w:szCs w:val="24"/>
          <w:u w:val="single"/>
        </w:rPr>
      </w:pPr>
      <w:r w:rsidRPr="00A04DAB">
        <w:rPr>
          <w:rFonts w:ascii="Times New Roman" w:hAnsi="Times New Roman" w:cs="Times New Roman"/>
          <w:color w:val="000000"/>
          <w:sz w:val="24"/>
          <w:szCs w:val="24"/>
          <w:u w:val="single"/>
        </w:rPr>
        <w:t>Yazarı yoksa (mümkünse kullanılmamalıdır);</w:t>
      </w:r>
    </w:p>
    <w:p w:rsidR="004542F8" w:rsidRDefault="00BA035B" w:rsidP="00A04DAB">
      <w:pPr>
        <w:autoSpaceDE w:val="0"/>
        <w:autoSpaceDN w:val="0"/>
        <w:adjustRightInd w:val="0"/>
        <w:spacing w:after="120" w:line="360" w:lineRule="auto"/>
        <w:jc w:val="both"/>
        <w:rPr>
          <w:rFonts w:ascii="Times New Roman" w:hAnsi="Times New Roman" w:cs="Times New Roman"/>
          <w:sz w:val="24"/>
          <w:szCs w:val="24"/>
        </w:rPr>
      </w:pPr>
      <w:r w:rsidRPr="00A04DAB">
        <w:rPr>
          <w:rFonts w:ascii="Times New Roman" w:hAnsi="Times New Roman" w:cs="Times New Roman"/>
          <w:color w:val="000000"/>
          <w:sz w:val="24"/>
          <w:szCs w:val="24"/>
        </w:rPr>
        <w:t xml:space="preserve">URL-1. </w:t>
      </w:r>
      <w:r w:rsidR="004542F8" w:rsidRPr="00A04DAB">
        <w:rPr>
          <w:rFonts w:ascii="Times New Roman" w:hAnsi="Times New Roman" w:cs="Times New Roman"/>
          <w:sz w:val="24"/>
          <w:szCs w:val="24"/>
        </w:rPr>
        <w:t>http://www.toplumsagligi.org/NewsPopUp.aspx?Id=1136 Dünya Sağlık Örgütü Avrupa Bölge Ofisi , “2008 Avrupa'da Sağlık Atlası”  Erişim Tarihi:17.03.2018</w:t>
      </w:r>
    </w:p>
    <w:p w:rsidR="00BA65D0" w:rsidRPr="007C215E" w:rsidRDefault="00BA65D0" w:rsidP="007C215E">
      <w:pPr>
        <w:autoSpaceDE w:val="0"/>
        <w:autoSpaceDN w:val="0"/>
        <w:adjustRightInd w:val="0"/>
        <w:spacing w:after="0" w:line="240" w:lineRule="auto"/>
        <w:ind w:firstLine="708"/>
        <w:jc w:val="both"/>
        <w:rPr>
          <w:rFonts w:ascii="Times New Roman" w:hAnsi="Times New Roman" w:cs="Times New Roman"/>
          <w:b/>
          <w:sz w:val="24"/>
          <w:szCs w:val="24"/>
        </w:rPr>
      </w:pPr>
      <w:r w:rsidRPr="007C215E">
        <w:rPr>
          <w:rFonts w:ascii="Times New Roman" w:hAnsi="Times New Roman" w:cs="Times New Roman"/>
          <w:b/>
          <w:sz w:val="24"/>
          <w:szCs w:val="24"/>
        </w:rPr>
        <w:t>EKLER:</w:t>
      </w:r>
    </w:p>
    <w:p w:rsidR="00BA65D0" w:rsidRDefault="00BA65D0" w:rsidP="00BA65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EK 1: Dış Kapak</w:t>
      </w:r>
    </w:p>
    <w:p w:rsidR="00BA65D0" w:rsidRDefault="00BA65D0" w:rsidP="00BA65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EK 2: İç Kapak</w:t>
      </w:r>
    </w:p>
    <w:p w:rsidR="00607C57" w:rsidRPr="00A04DAB" w:rsidRDefault="00BA65D0" w:rsidP="00BA65D0">
      <w:pPr>
        <w:autoSpaceDE w:val="0"/>
        <w:autoSpaceDN w:val="0"/>
        <w:adjustRightInd w:val="0"/>
        <w:spacing w:after="0" w:line="240" w:lineRule="auto"/>
        <w:jc w:val="both"/>
        <w:rPr>
          <w:rFonts w:ascii="Times New Roman" w:hAnsi="Times New Roman" w:cs="Times New Roman"/>
          <w:color w:val="0000FF"/>
          <w:sz w:val="24"/>
          <w:szCs w:val="24"/>
        </w:rPr>
      </w:pPr>
      <w:r>
        <w:rPr>
          <w:rFonts w:ascii="Times New Roman" w:hAnsi="Times New Roman" w:cs="Times New Roman"/>
          <w:sz w:val="24"/>
          <w:szCs w:val="24"/>
        </w:rPr>
        <w:t>EK 3:Onay Sayfası</w:t>
      </w:r>
    </w:p>
    <w:sectPr w:rsidR="00607C57" w:rsidRPr="00A04DAB" w:rsidSect="00345B1F">
      <w:headerReference w:type="default" r:id="rId7"/>
      <w:footerReference w:type="default" r:id="rId8"/>
      <w:pgSz w:w="11906" w:h="16838"/>
      <w:pgMar w:top="426" w:right="1417" w:bottom="993" w:left="1417" w:header="427"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98A" w:rsidRDefault="0004498A" w:rsidP="004E301A">
      <w:pPr>
        <w:spacing w:after="0" w:line="240" w:lineRule="auto"/>
      </w:pPr>
      <w:r>
        <w:separator/>
      </w:r>
    </w:p>
  </w:endnote>
  <w:endnote w:type="continuationSeparator" w:id="1">
    <w:p w:rsidR="0004498A" w:rsidRDefault="0004498A" w:rsidP="004E3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011"/>
      <w:docPartObj>
        <w:docPartGallery w:val="Page Numbers (Bottom of Page)"/>
        <w:docPartUnique/>
      </w:docPartObj>
    </w:sdtPr>
    <w:sdtContent>
      <w:p w:rsidR="004E301A" w:rsidRDefault="0078683D">
        <w:pPr>
          <w:pStyle w:val="Altbilgi"/>
          <w:jc w:val="right"/>
        </w:pPr>
        <w:r w:rsidRPr="00345B1F">
          <w:rPr>
            <w:rFonts w:ascii="Times New Roman" w:hAnsi="Times New Roman" w:cs="Times New Roman"/>
            <w:sz w:val="24"/>
          </w:rPr>
          <w:fldChar w:fldCharType="begin"/>
        </w:r>
        <w:r w:rsidR="000514F4" w:rsidRPr="00345B1F">
          <w:rPr>
            <w:rFonts w:ascii="Times New Roman" w:hAnsi="Times New Roman" w:cs="Times New Roman"/>
            <w:sz w:val="24"/>
          </w:rPr>
          <w:instrText xml:space="preserve"> PAGE   \* MERGEFORMAT </w:instrText>
        </w:r>
        <w:r w:rsidRPr="00345B1F">
          <w:rPr>
            <w:rFonts w:ascii="Times New Roman" w:hAnsi="Times New Roman" w:cs="Times New Roman"/>
            <w:sz w:val="24"/>
          </w:rPr>
          <w:fldChar w:fldCharType="separate"/>
        </w:r>
        <w:r w:rsidR="007C215E">
          <w:rPr>
            <w:rFonts w:ascii="Times New Roman" w:hAnsi="Times New Roman" w:cs="Times New Roman"/>
            <w:noProof/>
            <w:sz w:val="24"/>
          </w:rPr>
          <w:t>5</w:t>
        </w:r>
        <w:r w:rsidRPr="00345B1F">
          <w:rPr>
            <w:rFonts w:ascii="Times New Roman" w:hAnsi="Times New Roman" w:cs="Times New Roman"/>
            <w:sz w:val="24"/>
          </w:rPr>
          <w:fldChar w:fldCharType="end"/>
        </w:r>
      </w:p>
    </w:sdtContent>
  </w:sdt>
  <w:p w:rsidR="004E301A" w:rsidRDefault="004E301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98A" w:rsidRDefault="0004498A" w:rsidP="004E301A">
      <w:pPr>
        <w:spacing w:after="0" w:line="240" w:lineRule="auto"/>
      </w:pPr>
      <w:r>
        <w:separator/>
      </w:r>
    </w:p>
  </w:footnote>
  <w:footnote w:type="continuationSeparator" w:id="1">
    <w:p w:rsidR="0004498A" w:rsidRDefault="0004498A" w:rsidP="004E30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5000" w:type="pct"/>
      <w:jc w:val="center"/>
      <w:tblLook w:val="04A0"/>
    </w:tblPr>
    <w:tblGrid>
      <w:gridCol w:w="1967"/>
      <w:gridCol w:w="7321"/>
    </w:tblGrid>
    <w:tr w:rsidR="006359A5" w:rsidTr="006359A5">
      <w:trPr>
        <w:trHeight w:val="699"/>
        <w:jc w:val="center"/>
      </w:trPr>
      <w:tc>
        <w:tcPr>
          <w:tcW w:w="1059" w:type="pct"/>
        </w:tcPr>
        <w:p w:rsidR="006359A5" w:rsidRDefault="0078683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169" type="#_x0000_t75" style="position:absolute;margin-left:19.15pt;margin-top:8pt;width:49.55pt;height:49.55pt;z-index:-251658752" wrapcoords="10523 1108 6092 1662 554 6646 554 9969 4985 18831 8862 19938 11631 19938 13292 19938 17169 18831 18831 9969 18831 2769 12738 1108 10523 1108">
                <v:imagedata r:id="rId1" o:title="06_gaziantep_universitesi"/>
                <w10:wrap type="tight"/>
              </v:shape>
            </w:pict>
          </w:r>
        </w:p>
      </w:tc>
      <w:tc>
        <w:tcPr>
          <w:tcW w:w="3941" w:type="pct"/>
          <w:vAlign w:val="center"/>
        </w:tcPr>
        <w:p w:rsidR="006359A5" w:rsidRDefault="006359A5" w:rsidP="006359A5">
          <w:pPr>
            <w:autoSpaceDE w:val="0"/>
            <w:autoSpaceDN w:val="0"/>
            <w:adjustRightInd w:val="0"/>
            <w:jc w:val="center"/>
            <w:rPr>
              <w:rFonts w:ascii="Times New Roman" w:hAnsi="Times New Roman" w:cs="Times New Roman"/>
              <w:b/>
              <w:bCs/>
              <w:caps/>
              <w:color w:val="000000"/>
              <w:sz w:val="24"/>
              <w:szCs w:val="24"/>
            </w:rPr>
          </w:pPr>
          <w:r w:rsidRPr="006359A5">
            <w:rPr>
              <w:rFonts w:ascii="Times New Roman" w:hAnsi="Times New Roman" w:cs="Times New Roman"/>
              <w:b/>
              <w:bCs/>
              <w:caps/>
              <w:color w:val="000000"/>
              <w:sz w:val="24"/>
              <w:szCs w:val="24"/>
            </w:rPr>
            <w:t xml:space="preserve">Gaziantep Üniversitesi </w:t>
          </w:r>
        </w:p>
        <w:p w:rsidR="006359A5" w:rsidRDefault="006359A5" w:rsidP="006359A5">
          <w:pPr>
            <w:autoSpaceDE w:val="0"/>
            <w:autoSpaceDN w:val="0"/>
            <w:adjustRightInd w:val="0"/>
            <w:jc w:val="center"/>
            <w:rPr>
              <w:rFonts w:ascii="Times New Roman" w:hAnsi="Times New Roman" w:cs="Times New Roman"/>
              <w:b/>
              <w:bCs/>
              <w:caps/>
              <w:color w:val="000000"/>
              <w:sz w:val="24"/>
              <w:szCs w:val="24"/>
            </w:rPr>
          </w:pPr>
          <w:r w:rsidRPr="006359A5">
            <w:rPr>
              <w:rFonts w:ascii="Times New Roman" w:hAnsi="Times New Roman" w:cs="Times New Roman"/>
              <w:b/>
              <w:bCs/>
              <w:caps/>
              <w:color w:val="000000"/>
              <w:sz w:val="24"/>
              <w:szCs w:val="24"/>
            </w:rPr>
            <w:t>Sağlık Hizmetleri M</w:t>
          </w:r>
          <w:r>
            <w:rPr>
              <w:rFonts w:ascii="Times New Roman" w:hAnsi="Times New Roman" w:cs="Times New Roman"/>
              <w:b/>
              <w:bCs/>
              <w:caps/>
              <w:color w:val="000000"/>
              <w:sz w:val="24"/>
              <w:szCs w:val="24"/>
            </w:rPr>
            <w:t xml:space="preserve">ESLEK </w:t>
          </w:r>
          <w:r w:rsidRPr="006359A5">
            <w:rPr>
              <w:rFonts w:ascii="Times New Roman" w:hAnsi="Times New Roman" w:cs="Times New Roman"/>
              <w:b/>
              <w:bCs/>
              <w:caps/>
              <w:color w:val="000000"/>
              <w:sz w:val="24"/>
              <w:szCs w:val="24"/>
            </w:rPr>
            <w:t>Y</w:t>
          </w:r>
          <w:r>
            <w:rPr>
              <w:rFonts w:ascii="Times New Roman" w:hAnsi="Times New Roman" w:cs="Times New Roman"/>
              <w:b/>
              <w:bCs/>
              <w:caps/>
              <w:color w:val="000000"/>
              <w:sz w:val="24"/>
              <w:szCs w:val="24"/>
            </w:rPr>
            <w:t>ÜKSEK</w:t>
          </w:r>
          <w:r w:rsidRPr="006359A5">
            <w:rPr>
              <w:rFonts w:ascii="Times New Roman" w:hAnsi="Times New Roman" w:cs="Times New Roman"/>
              <w:b/>
              <w:bCs/>
              <w:caps/>
              <w:color w:val="000000"/>
              <w:sz w:val="24"/>
              <w:szCs w:val="24"/>
            </w:rPr>
            <w:t>O</w:t>
          </w:r>
          <w:r>
            <w:rPr>
              <w:rFonts w:ascii="Times New Roman" w:hAnsi="Times New Roman" w:cs="Times New Roman"/>
              <w:b/>
              <w:bCs/>
              <w:caps/>
              <w:color w:val="000000"/>
              <w:sz w:val="24"/>
              <w:szCs w:val="24"/>
            </w:rPr>
            <w:t>KULU</w:t>
          </w:r>
        </w:p>
        <w:p w:rsidR="006359A5" w:rsidRPr="006359A5" w:rsidRDefault="006359A5" w:rsidP="006359A5">
          <w:pPr>
            <w:autoSpaceDE w:val="0"/>
            <w:autoSpaceDN w:val="0"/>
            <w:adjustRightInd w:val="0"/>
            <w:jc w:val="center"/>
            <w:rPr>
              <w:rFonts w:ascii="Times New Roman" w:hAnsi="Times New Roman" w:cs="Times New Roman"/>
              <w:b/>
              <w:bCs/>
              <w:caps/>
              <w:color w:val="000000"/>
              <w:sz w:val="16"/>
              <w:szCs w:val="16"/>
            </w:rPr>
          </w:pPr>
        </w:p>
        <w:p w:rsidR="006359A5" w:rsidRDefault="006359A5" w:rsidP="006359A5">
          <w:pPr>
            <w:autoSpaceDE w:val="0"/>
            <w:autoSpaceDN w:val="0"/>
            <w:adjustRightInd w:val="0"/>
            <w:jc w:val="center"/>
          </w:pPr>
          <w:r>
            <w:rPr>
              <w:rFonts w:ascii="Times New Roman" w:hAnsi="Times New Roman" w:cs="Times New Roman"/>
              <w:b/>
              <w:bCs/>
              <w:color w:val="000000"/>
              <w:sz w:val="24"/>
              <w:szCs w:val="24"/>
            </w:rPr>
            <w:t>Mesleki Uygulama Projesi Hazırlama Esasları</w:t>
          </w:r>
        </w:p>
      </w:tc>
    </w:tr>
  </w:tbl>
  <w:p w:rsidR="006359A5" w:rsidRDefault="006359A5" w:rsidP="006359A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41FE5"/>
    <w:multiLevelType w:val="hybridMultilevel"/>
    <w:tmpl w:val="8B105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1527DB"/>
    <w:multiLevelType w:val="hybridMultilevel"/>
    <w:tmpl w:val="C360C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A75C7E"/>
    <w:multiLevelType w:val="hybridMultilevel"/>
    <w:tmpl w:val="2D48AFC2"/>
    <w:lvl w:ilvl="0" w:tplc="FF806BA0">
      <w:start w:val="1"/>
      <w:numFmt w:val="bullet"/>
      <w:lvlText w:val=""/>
      <w:lvlJc w:val="left"/>
      <w:pPr>
        <w:ind w:left="-102" w:hanging="360"/>
      </w:pPr>
      <w:rPr>
        <w:rFonts w:ascii="Symbol" w:hAnsi="Symbol" w:hint="default"/>
      </w:rPr>
    </w:lvl>
    <w:lvl w:ilvl="1" w:tplc="041F0003" w:tentative="1">
      <w:start w:val="1"/>
      <w:numFmt w:val="bullet"/>
      <w:lvlText w:val="o"/>
      <w:lvlJc w:val="left"/>
      <w:pPr>
        <w:ind w:left="618" w:hanging="360"/>
      </w:pPr>
      <w:rPr>
        <w:rFonts w:ascii="Courier New" w:hAnsi="Courier New" w:cs="Courier New" w:hint="default"/>
      </w:rPr>
    </w:lvl>
    <w:lvl w:ilvl="2" w:tplc="041F0005" w:tentative="1">
      <w:start w:val="1"/>
      <w:numFmt w:val="bullet"/>
      <w:lvlText w:val=""/>
      <w:lvlJc w:val="left"/>
      <w:pPr>
        <w:ind w:left="1338" w:hanging="360"/>
      </w:pPr>
      <w:rPr>
        <w:rFonts w:ascii="Wingdings" w:hAnsi="Wingdings" w:hint="default"/>
      </w:rPr>
    </w:lvl>
    <w:lvl w:ilvl="3" w:tplc="041F0001" w:tentative="1">
      <w:start w:val="1"/>
      <w:numFmt w:val="bullet"/>
      <w:lvlText w:val=""/>
      <w:lvlJc w:val="left"/>
      <w:pPr>
        <w:ind w:left="2058" w:hanging="360"/>
      </w:pPr>
      <w:rPr>
        <w:rFonts w:ascii="Symbol" w:hAnsi="Symbol" w:hint="default"/>
      </w:rPr>
    </w:lvl>
    <w:lvl w:ilvl="4" w:tplc="041F0003" w:tentative="1">
      <w:start w:val="1"/>
      <w:numFmt w:val="bullet"/>
      <w:lvlText w:val="o"/>
      <w:lvlJc w:val="left"/>
      <w:pPr>
        <w:ind w:left="2778" w:hanging="360"/>
      </w:pPr>
      <w:rPr>
        <w:rFonts w:ascii="Courier New" w:hAnsi="Courier New" w:cs="Courier New" w:hint="default"/>
      </w:rPr>
    </w:lvl>
    <w:lvl w:ilvl="5" w:tplc="041F0005" w:tentative="1">
      <w:start w:val="1"/>
      <w:numFmt w:val="bullet"/>
      <w:lvlText w:val=""/>
      <w:lvlJc w:val="left"/>
      <w:pPr>
        <w:ind w:left="3498" w:hanging="360"/>
      </w:pPr>
      <w:rPr>
        <w:rFonts w:ascii="Wingdings" w:hAnsi="Wingdings" w:hint="default"/>
      </w:rPr>
    </w:lvl>
    <w:lvl w:ilvl="6" w:tplc="041F0001" w:tentative="1">
      <w:start w:val="1"/>
      <w:numFmt w:val="bullet"/>
      <w:lvlText w:val=""/>
      <w:lvlJc w:val="left"/>
      <w:pPr>
        <w:ind w:left="4218" w:hanging="360"/>
      </w:pPr>
      <w:rPr>
        <w:rFonts w:ascii="Symbol" w:hAnsi="Symbol" w:hint="default"/>
      </w:rPr>
    </w:lvl>
    <w:lvl w:ilvl="7" w:tplc="041F0003" w:tentative="1">
      <w:start w:val="1"/>
      <w:numFmt w:val="bullet"/>
      <w:lvlText w:val="o"/>
      <w:lvlJc w:val="left"/>
      <w:pPr>
        <w:ind w:left="4938" w:hanging="360"/>
      </w:pPr>
      <w:rPr>
        <w:rFonts w:ascii="Courier New" w:hAnsi="Courier New" w:cs="Courier New" w:hint="default"/>
      </w:rPr>
    </w:lvl>
    <w:lvl w:ilvl="8" w:tplc="041F0005" w:tentative="1">
      <w:start w:val="1"/>
      <w:numFmt w:val="bullet"/>
      <w:lvlText w:val=""/>
      <w:lvlJc w:val="left"/>
      <w:pPr>
        <w:ind w:left="5658" w:hanging="360"/>
      </w:pPr>
      <w:rPr>
        <w:rFonts w:ascii="Wingdings" w:hAnsi="Wingdings" w:hint="default"/>
      </w:rPr>
    </w:lvl>
  </w:abstractNum>
  <w:abstractNum w:abstractNumId="3">
    <w:nsid w:val="3B462472"/>
    <w:multiLevelType w:val="hybridMultilevel"/>
    <w:tmpl w:val="B2C25F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68301B"/>
    <w:multiLevelType w:val="hybridMultilevel"/>
    <w:tmpl w:val="2E2A7082"/>
    <w:lvl w:ilvl="0" w:tplc="3BCA469C">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5154ECC"/>
    <w:multiLevelType w:val="hybridMultilevel"/>
    <w:tmpl w:val="58345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F09058D"/>
    <w:multiLevelType w:val="hybridMultilevel"/>
    <w:tmpl w:val="27EAB3C0"/>
    <w:lvl w:ilvl="0" w:tplc="3BCA469C">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3E3EA6"/>
    <w:multiLevelType w:val="hybridMultilevel"/>
    <w:tmpl w:val="C84233C6"/>
    <w:lvl w:ilvl="0" w:tplc="041F0001">
      <w:start w:val="1"/>
      <w:numFmt w:val="bullet"/>
      <w:lvlText w:val=""/>
      <w:lvlJc w:val="left"/>
      <w:pPr>
        <w:ind w:left="2784" w:hanging="360"/>
      </w:pPr>
      <w:rPr>
        <w:rFonts w:ascii="Symbol" w:hAnsi="Symbol" w:hint="default"/>
      </w:rPr>
    </w:lvl>
    <w:lvl w:ilvl="1" w:tplc="041F0003" w:tentative="1">
      <w:start w:val="1"/>
      <w:numFmt w:val="bullet"/>
      <w:lvlText w:val="o"/>
      <w:lvlJc w:val="left"/>
      <w:pPr>
        <w:ind w:left="3504" w:hanging="360"/>
      </w:pPr>
      <w:rPr>
        <w:rFonts w:ascii="Courier New" w:hAnsi="Courier New" w:cs="Courier New" w:hint="default"/>
      </w:rPr>
    </w:lvl>
    <w:lvl w:ilvl="2" w:tplc="041F0005" w:tentative="1">
      <w:start w:val="1"/>
      <w:numFmt w:val="bullet"/>
      <w:lvlText w:val=""/>
      <w:lvlJc w:val="left"/>
      <w:pPr>
        <w:ind w:left="4224" w:hanging="360"/>
      </w:pPr>
      <w:rPr>
        <w:rFonts w:ascii="Wingdings" w:hAnsi="Wingdings" w:hint="default"/>
      </w:rPr>
    </w:lvl>
    <w:lvl w:ilvl="3" w:tplc="041F0001" w:tentative="1">
      <w:start w:val="1"/>
      <w:numFmt w:val="bullet"/>
      <w:lvlText w:val=""/>
      <w:lvlJc w:val="left"/>
      <w:pPr>
        <w:ind w:left="4944" w:hanging="360"/>
      </w:pPr>
      <w:rPr>
        <w:rFonts w:ascii="Symbol" w:hAnsi="Symbol" w:hint="default"/>
      </w:rPr>
    </w:lvl>
    <w:lvl w:ilvl="4" w:tplc="041F0003" w:tentative="1">
      <w:start w:val="1"/>
      <w:numFmt w:val="bullet"/>
      <w:lvlText w:val="o"/>
      <w:lvlJc w:val="left"/>
      <w:pPr>
        <w:ind w:left="5664" w:hanging="360"/>
      </w:pPr>
      <w:rPr>
        <w:rFonts w:ascii="Courier New" w:hAnsi="Courier New" w:cs="Courier New" w:hint="default"/>
      </w:rPr>
    </w:lvl>
    <w:lvl w:ilvl="5" w:tplc="041F0005" w:tentative="1">
      <w:start w:val="1"/>
      <w:numFmt w:val="bullet"/>
      <w:lvlText w:val=""/>
      <w:lvlJc w:val="left"/>
      <w:pPr>
        <w:ind w:left="6384" w:hanging="360"/>
      </w:pPr>
      <w:rPr>
        <w:rFonts w:ascii="Wingdings" w:hAnsi="Wingdings" w:hint="default"/>
      </w:rPr>
    </w:lvl>
    <w:lvl w:ilvl="6" w:tplc="041F0001" w:tentative="1">
      <w:start w:val="1"/>
      <w:numFmt w:val="bullet"/>
      <w:lvlText w:val=""/>
      <w:lvlJc w:val="left"/>
      <w:pPr>
        <w:ind w:left="7104" w:hanging="360"/>
      </w:pPr>
      <w:rPr>
        <w:rFonts w:ascii="Symbol" w:hAnsi="Symbol" w:hint="default"/>
      </w:rPr>
    </w:lvl>
    <w:lvl w:ilvl="7" w:tplc="041F0003" w:tentative="1">
      <w:start w:val="1"/>
      <w:numFmt w:val="bullet"/>
      <w:lvlText w:val="o"/>
      <w:lvlJc w:val="left"/>
      <w:pPr>
        <w:ind w:left="7824" w:hanging="360"/>
      </w:pPr>
      <w:rPr>
        <w:rFonts w:ascii="Courier New" w:hAnsi="Courier New" w:cs="Courier New" w:hint="default"/>
      </w:rPr>
    </w:lvl>
    <w:lvl w:ilvl="8" w:tplc="041F0005" w:tentative="1">
      <w:start w:val="1"/>
      <w:numFmt w:val="bullet"/>
      <w:lvlText w:val=""/>
      <w:lvlJc w:val="left"/>
      <w:pPr>
        <w:ind w:left="8544" w:hanging="360"/>
      </w:pPr>
      <w:rPr>
        <w:rFonts w:ascii="Wingdings" w:hAnsi="Wingdings" w:hint="default"/>
      </w:rPr>
    </w:lvl>
  </w:abstractNum>
  <w:abstractNum w:abstractNumId="8">
    <w:nsid w:val="79A170BA"/>
    <w:multiLevelType w:val="hybridMultilevel"/>
    <w:tmpl w:val="A4E21B3A"/>
    <w:lvl w:ilvl="0" w:tplc="B420BD38">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5"/>
  </w:num>
  <w:num w:numId="6">
    <w:abstractNumId w:val="2"/>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2290"/>
    <o:shapelayout v:ext="edit">
      <o:idmap v:ext="edit" data="7"/>
    </o:shapelayout>
  </w:hdrShapeDefaults>
  <w:footnotePr>
    <w:footnote w:id="0"/>
    <w:footnote w:id="1"/>
  </w:footnotePr>
  <w:endnotePr>
    <w:endnote w:id="0"/>
    <w:endnote w:id="1"/>
  </w:endnotePr>
  <w:compat/>
  <w:rsids>
    <w:rsidRoot w:val="00BA035B"/>
    <w:rsid w:val="000127E7"/>
    <w:rsid w:val="0004498A"/>
    <w:rsid w:val="000514F4"/>
    <w:rsid w:val="00053FD4"/>
    <w:rsid w:val="000567F5"/>
    <w:rsid w:val="000B48A6"/>
    <w:rsid w:val="000D7C72"/>
    <w:rsid w:val="000F6149"/>
    <w:rsid w:val="00106A2B"/>
    <w:rsid w:val="00152733"/>
    <w:rsid w:val="001574B9"/>
    <w:rsid w:val="00161005"/>
    <w:rsid w:val="001721C0"/>
    <w:rsid w:val="00345B1F"/>
    <w:rsid w:val="00406331"/>
    <w:rsid w:val="004542F8"/>
    <w:rsid w:val="004E301A"/>
    <w:rsid w:val="00523713"/>
    <w:rsid w:val="00525265"/>
    <w:rsid w:val="0058364B"/>
    <w:rsid w:val="00590718"/>
    <w:rsid w:val="00604222"/>
    <w:rsid w:val="00607C57"/>
    <w:rsid w:val="006359A5"/>
    <w:rsid w:val="00753586"/>
    <w:rsid w:val="0078683D"/>
    <w:rsid w:val="00792A7F"/>
    <w:rsid w:val="007C215E"/>
    <w:rsid w:val="008358F0"/>
    <w:rsid w:val="009E2693"/>
    <w:rsid w:val="00A04DAB"/>
    <w:rsid w:val="00AB7CA0"/>
    <w:rsid w:val="00AC32D8"/>
    <w:rsid w:val="00B61AB7"/>
    <w:rsid w:val="00BA035B"/>
    <w:rsid w:val="00BA65D0"/>
    <w:rsid w:val="00D10660"/>
    <w:rsid w:val="00D27560"/>
    <w:rsid w:val="00D46D30"/>
    <w:rsid w:val="00D67FFC"/>
    <w:rsid w:val="00D73320"/>
    <w:rsid w:val="00DE210B"/>
    <w:rsid w:val="00E040C2"/>
    <w:rsid w:val="00E7132D"/>
    <w:rsid w:val="00F2374A"/>
    <w:rsid w:val="00FB3E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035B"/>
    <w:pPr>
      <w:ind w:left="720"/>
      <w:contextualSpacing/>
    </w:pPr>
  </w:style>
  <w:style w:type="paragraph" w:styleId="stbilgi">
    <w:name w:val="header"/>
    <w:basedOn w:val="Normal"/>
    <w:link w:val="stbilgiChar"/>
    <w:uiPriority w:val="99"/>
    <w:unhideWhenUsed/>
    <w:rsid w:val="004E30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301A"/>
  </w:style>
  <w:style w:type="paragraph" w:styleId="Altbilgi">
    <w:name w:val="footer"/>
    <w:basedOn w:val="Normal"/>
    <w:link w:val="AltbilgiChar"/>
    <w:uiPriority w:val="99"/>
    <w:unhideWhenUsed/>
    <w:rsid w:val="004E30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301A"/>
  </w:style>
  <w:style w:type="character" w:styleId="Kpr">
    <w:name w:val="Hyperlink"/>
    <w:basedOn w:val="VarsaylanParagrafYazTipi"/>
    <w:uiPriority w:val="99"/>
    <w:unhideWhenUsed/>
    <w:rsid w:val="00590718"/>
    <w:rPr>
      <w:color w:val="0000FF" w:themeColor="hyperlink"/>
      <w:u w:val="single"/>
    </w:rPr>
  </w:style>
  <w:style w:type="paragraph" w:styleId="BalonMetni">
    <w:name w:val="Balloon Text"/>
    <w:basedOn w:val="Normal"/>
    <w:link w:val="BalonMetniChar"/>
    <w:uiPriority w:val="99"/>
    <w:semiHidden/>
    <w:unhideWhenUsed/>
    <w:rsid w:val="006359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59A5"/>
    <w:rPr>
      <w:rFonts w:ascii="Tahoma" w:hAnsi="Tahoma" w:cs="Tahoma"/>
      <w:sz w:val="16"/>
      <w:szCs w:val="16"/>
    </w:rPr>
  </w:style>
  <w:style w:type="table" w:styleId="TabloKlavuzu">
    <w:name w:val="Table Grid"/>
    <w:basedOn w:val="NormalTablo"/>
    <w:uiPriority w:val="59"/>
    <w:rsid w:val="006359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7C72"/>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1399</Words>
  <Characters>7979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shmyo</dc:creator>
  <cp:lastModifiedBy>hb</cp:lastModifiedBy>
  <cp:revision>25</cp:revision>
  <cp:lastPrinted>2018-03-23T11:20:00Z</cp:lastPrinted>
  <dcterms:created xsi:type="dcterms:W3CDTF">2018-03-16T06:10:00Z</dcterms:created>
  <dcterms:modified xsi:type="dcterms:W3CDTF">2018-03-23T12:45:00Z</dcterms:modified>
</cp:coreProperties>
</file>