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CAC" w:rsidRPr="00A022EB" w:rsidRDefault="00CD5975" w:rsidP="00CD5975">
      <w:pPr>
        <w:spacing w:after="0" w:line="240" w:lineRule="auto"/>
        <w:jc w:val="center"/>
        <w:rPr>
          <w:rFonts w:ascii="Times New Roman" w:hAnsi="Times New Roman" w:cs="Times New Roman"/>
          <w:b/>
        </w:rPr>
      </w:pPr>
      <w:bookmarkStart w:id="0" w:name="_GoBack"/>
      <w:bookmarkEnd w:id="0"/>
      <w:r w:rsidRPr="00A022EB">
        <w:rPr>
          <w:rFonts w:ascii="Times New Roman" w:hAnsi="Times New Roman" w:cs="Times New Roman"/>
          <w:b/>
        </w:rPr>
        <w:t>SAĞLIK HİZMETLERİ MESLEK YÜKSEKOKULU</w:t>
      </w:r>
    </w:p>
    <w:p w:rsidR="00CD5975" w:rsidRPr="00A022EB" w:rsidRDefault="00383A9D" w:rsidP="00CD5975">
      <w:pPr>
        <w:spacing w:after="0" w:line="240" w:lineRule="auto"/>
        <w:jc w:val="center"/>
        <w:rPr>
          <w:rFonts w:ascii="Times New Roman" w:hAnsi="Times New Roman" w:cs="Times New Roman"/>
          <w:b/>
        </w:rPr>
      </w:pPr>
      <w:r w:rsidRPr="00A022EB">
        <w:rPr>
          <w:rFonts w:ascii="Times New Roman" w:hAnsi="Times New Roman" w:cs="Times New Roman"/>
          <w:b/>
        </w:rPr>
        <w:t xml:space="preserve">Tıbbi Dokümantasyon </w:t>
      </w:r>
      <w:r w:rsidR="007C648B">
        <w:rPr>
          <w:rFonts w:ascii="Times New Roman" w:hAnsi="Times New Roman" w:cs="Times New Roman"/>
          <w:b/>
        </w:rPr>
        <w:t>v</w:t>
      </w:r>
      <w:r w:rsidRPr="00A022EB">
        <w:rPr>
          <w:rFonts w:ascii="Times New Roman" w:hAnsi="Times New Roman" w:cs="Times New Roman"/>
          <w:b/>
        </w:rPr>
        <w:t>e Sekreterlik I-I</w:t>
      </w:r>
      <w:r>
        <w:rPr>
          <w:rFonts w:ascii="Times New Roman" w:hAnsi="Times New Roman" w:cs="Times New Roman"/>
          <w:b/>
        </w:rPr>
        <w:t>I</w:t>
      </w:r>
      <w:r w:rsidRPr="00A022EB">
        <w:rPr>
          <w:rFonts w:ascii="Times New Roman" w:hAnsi="Times New Roman" w:cs="Times New Roman"/>
          <w:b/>
        </w:rPr>
        <w:t xml:space="preserve"> Öğretim Programı Kataloğu</w:t>
      </w:r>
      <w:r w:rsidR="00CD5975" w:rsidRPr="00A022EB">
        <w:rPr>
          <w:rFonts w:ascii="Times New Roman" w:hAnsi="Times New Roman" w:cs="Times New Roman"/>
          <w:b/>
        </w:rPr>
        <w:t>-2017</w:t>
      </w:r>
    </w:p>
    <w:p w:rsidR="00CD5975" w:rsidRPr="00A022EB" w:rsidRDefault="00CD5975" w:rsidP="00CD5975">
      <w:pPr>
        <w:spacing w:after="0" w:line="240" w:lineRule="auto"/>
        <w:jc w:val="center"/>
        <w:rPr>
          <w:rFonts w:ascii="Times New Roman" w:hAnsi="Times New Roman" w:cs="Times New Roman"/>
        </w:rPr>
      </w:pPr>
    </w:p>
    <w:p w:rsidR="00CD5975" w:rsidRPr="00A022EB" w:rsidRDefault="00CD5975" w:rsidP="00CD5975">
      <w:pPr>
        <w:spacing w:after="0" w:line="240" w:lineRule="auto"/>
        <w:jc w:val="center"/>
        <w:rPr>
          <w:rFonts w:ascii="Times New Roman" w:hAnsi="Times New Roman" w:cs="Times New Roman"/>
          <w:b/>
        </w:rPr>
      </w:pPr>
      <w:r w:rsidRPr="00A022EB">
        <w:rPr>
          <w:rFonts w:ascii="Times New Roman" w:hAnsi="Times New Roman" w:cs="Times New Roman"/>
          <w:b/>
        </w:rPr>
        <w:t>Birinci Yıl Güz Dönemi Dersleri</w:t>
      </w:r>
    </w:p>
    <w:tbl>
      <w:tblPr>
        <w:tblW w:w="9156"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75"/>
        <w:gridCol w:w="4609"/>
        <w:gridCol w:w="1314"/>
        <w:gridCol w:w="1072"/>
        <w:gridCol w:w="886"/>
      </w:tblGrid>
      <w:tr w:rsidR="003417FB" w:rsidRPr="00A022EB" w:rsidTr="00ED65D5">
        <w:trPr>
          <w:trHeight w:hRule="exact" w:val="255"/>
          <w:jc w:val="center"/>
        </w:trPr>
        <w:tc>
          <w:tcPr>
            <w:tcW w:w="1275" w:type="dxa"/>
            <w:shd w:val="clear" w:color="auto" w:fill="auto"/>
            <w:noWrap/>
            <w:vAlign w:val="center"/>
            <w:hideMark/>
          </w:tcPr>
          <w:p w:rsidR="003417FB" w:rsidRPr="00A022EB" w:rsidRDefault="003417FB" w:rsidP="00111325">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KODU</w:t>
            </w:r>
          </w:p>
        </w:tc>
        <w:tc>
          <w:tcPr>
            <w:tcW w:w="4609" w:type="dxa"/>
            <w:shd w:val="clear" w:color="auto" w:fill="auto"/>
            <w:noWrap/>
            <w:vAlign w:val="center"/>
            <w:hideMark/>
          </w:tcPr>
          <w:p w:rsidR="003417FB" w:rsidRPr="00A022EB" w:rsidRDefault="003417FB" w:rsidP="00111325">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Ders Adı</w:t>
            </w:r>
          </w:p>
        </w:tc>
        <w:tc>
          <w:tcPr>
            <w:tcW w:w="1314" w:type="dxa"/>
            <w:vAlign w:val="bottom"/>
          </w:tcPr>
          <w:p w:rsidR="003417FB" w:rsidRPr="00A022EB" w:rsidRDefault="003417FB" w:rsidP="003417FB">
            <w:pPr>
              <w:spacing w:after="0" w:line="240" w:lineRule="auto"/>
              <w:jc w:val="center"/>
              <w:rPr>
                <w:rFonts w:ascii="Times New Roman" w:eastAsia="Times New Roman" w:hAnsi="Times New Roman" w:cs="Times New Roman"/>
                <w:b/>
                <w:color w:val="000000"/>
              </w:rPr>
            </w:pPr>
            <w:r w:rsidRPr="00A022EB">
              <w:rPr>
                <w:rFonts w:ascii="Times New Roman" w:eastAsia="Times New Roman" w:hAnsi="Times New Roman" w:cs="Times New Roman"/>
                <w:b/>
                <w:color w:val="000000"/>
              </w:rPr>
              <w:t>Dersin Türü</w:t>
            </w:r>
          </w:p>
        </w:tc>
        <w:tc>
          <w:tcPr>
            <w:tcW w:w="1072" w:type="dxa"/>
            <w:shd w:val="clear" w:color="auto" w:fill="auto"/>
            <w:noWrap/>
            <w:vAlign w:val="bottom"/>
            <w:hideMark/>
          </w:tcPr>
          <w:p w:rsidR="003417FB" w:rsidRPr="00A022EB" w:rsidRDefault="003417FB" w:rsidP="00111325">
            <w:pPr>
              <w:spacing w:after="0" w:line="240" w:lineRule="auto"/>
              <w:jc w:val="center"/>
              <w:rPr>
                <w:rFonts w:ascii="Times New Roman" w:eastAsia="Times New Roman" w:hAnsi="Times New Roman" w:cs="Times New Roman"/>
                <w:b/>
                <w:color w:val="000000"/>
              </w:rPr>
            </w:pPr>
            <w:r w:rsidRPr="00A022EB">
              <w:rPr>
                <w:rFonts w:ascii="Times New Roman" w:eastAsia="Times New Roman" w:hAnsi="Times New Roman" w:cs="Times New Roman"/>
                <w:b/>
                <w:color w:val="000000"/>
              </w:rPr>
              <w:t>T-U-K</w:t>
            </w:r>
          </w:p>
        </w:tc>
        <w:tc>
          <w:tcPr>
            <w:tcW w:w="886" w:type="dxa"/>
            <w:shd w:val="clear" w:color="auto" w:fill="auto"/>
            <w:noWrap/>
            <w:vAlign w:val="bottom"/>
            <w:hideMark/>
          </w:tcPr>
          <w:p w:rsidR="003417FB" w:rsidRPr="00A022EB" w:rsidRDefault="003417FB" w:rsidP="00111325">
            <w:pPr>
              <w:spacing w:after="0" w:line="240" w:lineRule="auto"/>
              <w:jc w:val="center"/>
              <w:rPr>
                <w:rFonts w:ascii="Times New Roman" w:eastAsia="Times New Roman" w:hAnsi="Times New Roman" w:cs="Times New Roman"/>
                <w:b/>
                <w:color w:val="000000"/>
              </w:rPr>
            </w:pPr>
            <w:r w:rsidRPr="00A022EB">
              <w:rPr>
                <w:rFonts w:ascii="Times New Roman" w:eastAsia="Times New Roman" w:hAnsi="Times New Roman" w:cs="Times New Roman"/>
                <w:b/>
                <w:color w:val="000000"/>
              </w:rPr>
              <w:t>AKTS</w:t>
            </w:r>
          </w:p>
        </w:tc>
      </w:tr>
      <w:tr w:rsidR="003417FB" w:rsidRPr="00A022EB" w:rsidTr="00ED65D5">
        <w:trPr>
          <w:trHeight w:hRule="exact" w:val="255"/>
          <w:jc w:val="center"/>
        </w:trPr>
        <w:tc>
          <w:tcPr>
            <w:tcW w:w="1275" w:type="dxa"/>
            <w:shd w:val="clear" w:color="auto" w:fill="auto"/>
            <w:noWrap/>
            <w:vAlign w:val="center"/>
            <w:hideMark/>
          </w:tcPr>
          <w:p w:rsidR="003417FB" w:rsidRPr="00A022EB" w:rsidRDefault="003417FB" w:rsidP="00D635C7">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TDS115</w:t>
            </w:r>
          </w:p>
        </w:tc>
        <w:tc>
          <w:tcPr>
            <w:tcW w:w="4609" w:type="dxa"/>
            <w:shd w:val="clear" w:color="000000" w:fill="auto"/>
            <w:noWrap/>
            <w:vAlign w:val="bottom"/>
            <w:hideMark/>
          </w:tcPr>
          <w:p w:rsidR="003417FB" w:rsidRPr="00A022EB" w:rsidRDefault="003417FB" w:rsidP="00096B24">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Ofis Programları-I</w:t>
            </w:r>
          </w:p>
        </w:tc>
        <w:tc>
          <w:tcPr>
            <w:tcW w:w="1314" w:type="dxa"/>
            <w:shd w:val="clear" w:color="000000" w:fill="auto"/>
            <w:vAlign w:val="bottom"/>
          </w:tcPr>
          <w:p w:rsidR="003417FB" w:rsidRPr="00A022EB" w:rsidRDefault="003417FB" w:rsidP="003417F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Z</w:t>
            </w:r>
          </w:p>
        </w:tc>
        <w:tc>
          <w:tcPr>
            <w:tcW w:w="1072" w:type="dxa"/>
            <w:shd w:val="clear" w:color="000000" w:fill="auto"/>
            <w:noWrap/>
            <w:vAlign w:val="bottom"/>
            <w:hideMark/>
          </w:tcPr>
          <w:p w:rsidR="003417FB" w:rsidRPr="00A022EB" w:rsidRDefault="003417FB" w:rsidP="0041734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(2+1)3</w:t>
            </w:r>
          </w:p>
        </w:tc>
        <w:tc>
          <w:tcPr>
            <w:tcW w:w="886" w:type="dxa"/>
            <w:shd w:val="clear" w:color="000000" w:fill="auto"/>
            <w:noWrap/>
            <w:vAlign w:val="center"/>
            <w:hideMark/>
          </w:tcPr>
          <w:p w:rsidR="003417FB" w:rsidRPr="00A022EB" w:rsidRDefault="003417FB" w:rsidP="0041734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3</w:t>
            </w:r>
          </w:p>
        </w:tc>
      </w:tr>
      <w:tr w:rsidR="003417FB" w:rsidRPr="00A022EB" w:rsidTr="00ED65D5">
        <w:trPr>
          <w:trHeight w:hRule="exact" w:val="255"/>
          <w:jc w:val="center"/>
        </w:trPr>
        <w:tc>
          <w:tcPr>
            <w:tcW w:w="1275" w:type="dxa"/>
            <w:shd w:val="clear" w:color="auto" w:fill="auto"/>
            <w:noWrap/>
            <w:vAlign w:val="center"/>
            <w:hideMark/>
          </w:tcPr>
          <w:p w:rsidR="003417FB" w:rsidRPr="00A022EB" w:rsidRDefault="003417FB" w:rsidP="00D635C7">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TDS127</w:t>
            </w:r>
          </w:p>
        </w:tc>
        <w:tc>
          <w:tcPr>
            <w:tcW w:w="4609" w:type="dxa"/>
            <w:shd w:val="clear" w:color="auto" w:fill="auto"/>
            <w:noWrap/>
            <w:vAlign w:val="bottom"/>
            <w:hideMark/>
          </w:tcPr>
          <w:p w:rsidR="003417FB" w:rsidRPr="00A022EB" w:rsidRDefault="003417FB" w:rsidP="00E51E0A">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 xml:space="preserve">Tıbbi Dokümantasyon ve Arşiv Bilgisi-I </w:t>
            </w:r>
          </w:p>
        </w:tc>
        <w:tc>
          <w:tcPr>
            <w:tcW w:w="1314" w:type="dxa"/>
            <w:vAlign w:val="bottom"/>
          </w:tcPr>
          <w:p w:rsidR="003417FB" w:rsidRPr="00A022EB" w:rsidRDefault="003417FB" w:rsidP="003417F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Z</w:t>
            </w:r>
          </w:p>
        </w:tc>
        <w:tc>
          <w:tcPr>
            <w:tcW w:w="1072" w:type="dxa"/>
            <w:shd w:val="clear" w:color="auto" w:fill="auto"/>
            <w:noWrap/>
            <w:vAlign w:val="bottom"/>
            <w:hideMark/>
          </w:tcPr>
          <w:p w:rsidR="003417FB" w:rsidRPr="00A022EB" w:rsidRDefault="003417FB" w:rsidP="0041734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(2+0)2</w:t>
            </w:r>
          </w:p>
        </w:tc>
        <w:tc>
          <w:tcPr>
            <w:tcW w:w="886" w:type="dxa"/>
            <w:shd w:val="clear" w:color="auto" w:fill="auto"/>
            <w:noWrap/>
            <w:vAlign w:val="center"/>
            <w:hideMark/>
          </w:tcPr>
          <w:p w:rsidR="003417FB" w:rsidRPr="00A022EB" w:rsidRDefault="003417FB" w:rsidP="0041734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3</w:t>
            </w:r>
          </w:p>
        </w:tc>
      </w:tr>
      <w:tr w:rsidR="003417FB" w:rsidRPr="00A022EB" w:rsidTr="00ED65D5">
        <w:trPr>
          <w:trHeight w:hRule="exact" w:val="255"/>
          <w:jc w:val="center"/>
        </w:trPr>
        <w:tc>
          <w:tcPr>
            <w:tcW w:w="1275" w:type="dxa"/>
            <w:shd w:val="clear" w:color="auto" w:fill="auto"/>
            <w:noWrap/>
            <w:vAlign w:val="bottom"/>
            <w:hideMark/>
          </w:tcPr>
          <w:p w:rsidR="003417FB" w:rsidRPr="00A022EB" w:rsidRDefault="003417FB" w:rsidP="00D635C7">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TDS137</w:t>
            </w:r>
          </w:p>
        </w:tc>
        <w:tc>
          <w:tcPr>
            <w:tcW w:w="4609" w:type="dxa"/>
            <w:shd w:val="clear" w:color="auto" w:fill="auto"/>
            <w:noWrap/>
            <w:vAlign w:val="bottom"/>
            <w:hideMark/>
          </w:tcPr>
          <w:p w:rsidR="003417FB" w:rsidRPr="00A022EB" w:rsidRDefault="003417FB" w:rsidP="00E51E0A">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Hastalıklar Bilgisi-I</w:t>
            </w:r>
          </w:p>
        </w:tc>
        <w:tc>
          <w:tcPr>
            <w:tcW w:w="1314" w:type="dxa"/>
            <w:vAlign w:val="bottom"/>
          </w:tcPr>
          <w:p w:rsidR="003417FB" w:rsidRPr="00A022EB" w:rsidRDefault="003417FB" w:rsidP="003417F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Z</w:t>
            </w:r>
          </w:p>
        </w:tc>
        <w:tc>
          <w:tcPr>
            <w:tcW w:w="1072" w:type="dxa"/>
            <w:shd w:val="clear" w:color="auto" w:fill="auto"/>
            <w:noWrap/>
            <w:vAlign w:val="bottom"/>
            <w:hideMark/>
          </w:tcPr>
          <w:p w:rsidR="003417FB" w:rsidRPr="00A022EB" w:rsidRDefault="003417FB" w:rsidP="0041734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(3+0)3</w:t>
            </w:r>
          </w:p>
        </w:tc>
        <w:tc>
          <w:tcPr>
            <w:tcW w:w="886" w:type="dxa"/>
            <w:shd w:val="clear" w:color="auto" w:fill="auto"/>
            <w:noWrap/>
            <w:vAlign w:val="center"/>
            <w:hideMark/>
          </w:tcPr>
          <w:p w:rsidR="003417FB" w:rsidRPr="00A022EB" w:rsidRDefault="003417FB" w:rsidP="0041734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w:t>
            </w:r>
          </w:p>
        </w:tc>
      </w:tr>
      <w:tr w:rsidR="003417FB" w:rsidRPr="00A022EB" w:rsidTr="00ED65D5">
        <w:trPr>
          <w:trHeight w:hRule="exact" w:val="255"/>
          <w:jc w:val="center"/>
        </w:trPr>
        <w:tc>
          <w:tcPr>
            <w:tcW w:w="1275" w:type="dxa"/>
            <w:shd w:val="clear" w:color="auto" w:fill="auto"/>
            <w:noWrap/>
            <w:vAlign w:val="bottom"/>
            <w:hideMark/>
          </w:tcPr>
          <w:p w:rsidR="003417FB" w:rsidRPr="00A022EB" w:rsidRDefault="003417FB" w:rsidP="00D635C7">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TDS143</w:t>
            </w:r>
          </w:p>
        </w:tc>
        <w:tc>
          <w:tcPr>
            <w:tcW w:w="4609" w:type="dxa"/>
            <w:shd w:val="clear" w:color="auto" w:fill="auto"/>
            <w:noWrap/>
            <w:vAlign w:val="bottom"/>
            <w:hideMark/>
          </w:tcPr>
          <w:p w:rsidR="003417FB" w:rsidRPr="00A022EB" w:rsidRDefault="003417FB" w:rsidP="00E51E0A">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Tıbbi Terminoloji-I</w:t>
            </w:r>
          </w:p>
        </w:tc>
        <w:tc>
          <w:tcPr>
            <w:tcW w:w="1314" w:type="dxa"/>
            <w:vAlign w:val="bottom"/>
          </w:tcPr>
          <w:p w:rsidR="003417FB" w:rsidRPr="00A022EB" w:rsidRDefault="003417FB" w:rsidP="003417F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Z</w:t>
            </w:r>
          </w:p>
        </w:tc>
        <w:tc>
          <w:tcPr>
            <w:tcW w:w="1072" w:type="dxa"/>
            <w:shd w:val="clear" w:color="auto" w:fill="auto"/>
            <w:noWrap/>
            <w:vAlign w:val="bottom"/>
            <w:hideMark/>
          </w:tcPr>
          <w:p w:rsidR="003417FB" w:rsidRPr="00A022EB" w:rsidRDefault="003417FB" w:rsidP="0041734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(2+0)2</w:t>
            </w:r>
          </w:p>
        </w:tc>
        <w:tc>
          <w:tcPr>
            <w:tcW w:w="886" w:type="dxa"/>
            <w:shd w:val="clear" w:color="auto" w:fill="auto"/>
            <w:noWrap/>
            <w:vAlign w:val="center"/>
            <w:hideMark/>
          </w:tcPr>
          <w:p w:rsidR="003417FB" w:rsidRPr="00A022EB" w:rsidRDefault="003417FB" w:rsidP="0041734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3</w:t>
            </w:r>
          </w:p>
        </w:tc>
      </w:tr>
      <w:tr w:rsidR="003417FB" w:rsidRPr="00A022EB" w:rsidTr="00ED65D5">
        <w:trPr>
          <w:trHeight w:hRule="exact" w:val="255"/>
          <w:jc w:val="center"/>
        </w:trPr>
        <w:tc>
          <w:tcPr>
            <w:tcW w:w="1275" w:type="dxa"/>
            <w:shd w:val="clear" w:color="auto" w:fill="auto"/>
            <w:noWrap/>
            <w:vAlign w:val="bottom"/>
            <w:hideMark/>
          </w:tcPr>
          <w:p w:rsidR="003417FB" w:rsidRPr="00A022EB" w:rsidRDefault="003417FB" w:rsidP="00D635C7">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SHZ103</w:t>
            </w:r>
          </w:p>
        </w:tc>
        <w:tc>
          <w:tcPr>
            <w:tcW w:w="4609" w:type="dxa"/>
            <w:shd w:val="clear" w:color="auto" w:fill="auto"/>
            <w:noWrap/>
            <w:vAlign w:val="bottom"/>
            <w:hideMark/>
          </w:tcPr>
          <w:p w:rsidR="003417FB" w:rsidRPr="00A022EB" w:rsidRDefault="003417FB" w:rsidP="000126B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Anatomi</w:t>
            </w:r>
          </w:p>
        </w:tc>
        <w:tc>
          <w:tcPr>
            <w:tcW w:w="1314" w:type="dxa"/>
            <w:vAlign w:val="bottom"/>
          </w:tcPr>
          <w:p w:rsidR="003417FB" w:rsidRPr="00A022EB" w:rsidRDefault="003417FB" w:rsidP="003417F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Z</w:t>
            </w:r>
          </w:p>
        </w:tc>
        <w:tc>
          <w:tcPr>
            <w:tcW w:w="1072" w:type="dxa"/>
            <w:shd w:val="clear" w:color="auto" w:fill="auto"/>
            <w:noWrap/>
            <w:vAlign w:val="bottom"/>
            <w:hideMark/>
          </w:tcPr>
          <w:p w:rsidR="003417FB" w:rsidRPr="00A022EB" w:rsidRDefault="003417FB" w:rsidP="0041734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(2+0)2</w:t>
            </w:r>
          </w:p>
        </w:tc>
        <w:tc>
          <w:tcPr>
            <w:tcW w:w="886" w:type="dxa"/>
            <w:shd w:val="clear" w:color="auto" w:fill="auto"/>
            <w:noWrap/>
            <w:vAlign w:val="center"/>
            <w:hideMark/>
          </w:tcPr>
          <w:p w:rsidR="003417FB" w:rsidRPr="00A022EB" w:rsidRDefault="003417FB" w:rsidP="0041734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2</w:t>
            </w:r>
          </w:p>
        </w:tc>
      </w:tr>
      <w:tr w:rsidR="003417FB" w:rsidRPr="00A022EB" w:rsidTr="00ED65D5">
        <w:trPr>
          <w:trHeight w:hRule="exact" w:val="255"/>
          <w:jc w:val="center"/>
        </w:trPr>
        <w:tc>
          <w:tcPr>
            <w:tcW w:w="1275" w:type="dxa"/>
            <w:shd w:val="clear" w:color="auto" w:fill="auto"/>
            <w:noWrap/>
            <w:vAlign w:val="bottom"/>
            <w:hideMark/>
          </w:tcPr>
          <w:p w:rsidR="003417FB" w:rsidRPr="00A022EB" w:rsidRDefault="003417FB" w:rsidP="00D635C7">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TDS165</w:t>
            </w:r>
          </w:p>
        </w:tc>
        <w:tc>
          <w:tcPr>
            <w:tcW w:w="4609" w:type="dxa"/>
            <w:shd w:val="clear" w:color="000000" w:fill="auto"/>
            <w:noWrap/>
            <w:vAlign w:val="bottom"/>
            <w:hideMark/>
          </w:tcPr>
          <w:p w:rsidR="003417FB" w:rsidRPr="00A022EB" w:rsidRDefault="003417FB" w:rsidP="00E51E0A">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 xml:space="preserve">Klavye Teknikleri-I </w:t>
            </w:r>
          </w:p>
        </w:tc>
        <w:tc>
          <w:tcPr>
            <w:tcW w:w="1314" w:type="dxa"/>
            <w:shd w:val="clear" w:color="000000" w:fill="auto"/>
            <w:vAlign w:val="bottom"/>
          </w:tcPr>
          <w:p w:rsidR="003417FB" w:rsidRPr="00A022EB" w:rsidRDefault="003417FB" w:rsidP="003417F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Z</w:t>
            </w:r>
          </w:p>
        </w:tc>
        <w:tc>
          <w:tcPr>
            <w:tcW w:w="1072" w:type="dxa"/>
            <w:shd w:val="clear" w:color="000000" w:fill="auto"/>
            <w:noWrap/>
            <w:vAlign w:val="bottom"/>
            <w:hideMark/>
          </w:tcPr>
          <w:p w:rsidR="003417FB" w:rsidRPr="00A022EB" w:rsidRDefault="003417FB" w:rsidP="0041734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(2+2)3</w:t>
            </w:r>
          </w:p>
        </w:tc>
        <w:tc>
          <w:tcPr>
            <w:tcW w:w="886" w:type="dxa"/>
            <w:shd w:val="clear" w:color="000000" w:fill="auto"/>
            <w:noWrap/>
            <w:vAlign w:val="center"/>
            <w:hideMark/>
          </w:tcPr>
          <w:p w:rsidR="003417FB" w:rsidRPr="00A022EB" w:rsidRDefault="003417FB" w:rsidP="0041734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4</w:t>
            </w:r>
          </w:p>
        </w:tc>
      </w:tr>
      <w:tr w:rsidR="003417FB" w:rsidRPr="00A022EB" w:rsidTr="00ED65D5">
        <w:trPr>
          <w:trHeight w:hRule="exact" w:val="255"/>
          <w:jc w:val="center"/>
        </w:trPr>
        <w:tc>
          <w:tcPr>
            <w:tcW w:w="1275" w:type="dxa"/>
            <w:shd w:val="clear" w:color="auto" w:fill="D9D9D9" w:themeFill="background1" w:themeFillShade="D9"/>
            <w:noWrap/>
            <w:vAlign w:val="bottom"/>
            <w:hideMark/>
          </w:tcPr>
          <w:p w:rsidR="003417FB" w:rsidRPr="00A022EB" w:rsidRDefault="003417FB" w:rsidP="001435D8">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TURK101</w:t>
            </w:r>
          </w:p>
        </w:tc>
        <w:tc>
          <w:tcPr>
            <w:tcW w:w="4609" w:type="dxa"/>
            <w:shd w:val="clear" w:color="auto" w:fill="D9D9D9" w:themeFill="background1" w:themeFillShade="D9"/>
            <w:noWrap/>
            <w:vAlign w:val="bottom"/>
            <w:hideMark/>
          </w:tcPr>
          <w:p w:rsidR="003417FB" w:rsidRPr="00A022EB" w:rsidRDefault="003417FB" w:rsidP="000126B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Türk Dili-I</w:t>
            </w:r>
          </w:p>
        </w:tc>
        <w:tc>
          <w:tcPr>
            <w:tcW w:w="1314" w:type="dxa"/>
            <w:shd w:val="clear" w:color="auto" w:fill="D9D9D9" w:themeFill="background1" w:themeFillShade="D9"/>
            <w:vAlign w:val="bottom"/>
          </w:tcPr>
          <w:p w:rsidR="003417FB" w:rsidRPr="00A022EB" w:rsidRDefault="003417FB" w:rsidP="003417F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w:t>
            </w:r>
            <w:r w:rsidRPr="00A022EB">
              <w:rPr>
                <w:rFonts w:ascii="Times New Roman" w:eastAsia="Times New Roman" w:hAnsi="Times New Roman" w:cs="Times New Roman"/>
                <w:color w:val="000000"/>
              </w:rPr>
              <w:t>Z</w:t>
            </w:r>
          </w:p>
        </w:tc>
        <w:tc>
          <w:tcPr>
            <w:tcW w:w="1072" w:type="dxa"/>
            <w:shd w:val="clear" w:color="auto" w:fill="D9D9D9" w:themeFill="background1" w:themeFillShade="D9"/>
            <w:noWrap/>
            <w:vAlign w:val="bottom"/>
            <w:hideMark/>
          </w:tcPr>
          <w:p w:rsidR="003417FB" w:rsidRPr="00A022EB" w:rsidRDefault="003417FB" w:rsidP="0041734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(2+0)2</w:t>
            </w:r>
          </w:p>
        </w:tc>
        <w:tc>
          <w:tcPr>
            <w:tcW w:w="886" w:type="dxa"/>
            <w:shd w:val="clear" w:color="auto" w:fill="D9D9D9" w:themeFill="background1" w:themeFillShade="D9"/>
            <w:noWrap/>
            <w:vAlign w:val="center"/>
            <w:hideMark/>
          </w:tcPr>
          <w:p w:rsidR="003417FB" w:rsidRPr="00A022EB" w:rsidRDefault="003417FB" w:rsidP="0041734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2</w:t>
            </w:r>
          </w:p>
        </w:tc>
      </w:tr>
      <w:tr w:rsidR="003417FB" w:rsidRPr="00A022EB" w:rsidTr="00ED65D5">
        <w:trPr>
          <w:trHeight w:hRule="exact" w:val="255"/>
          <w:jc w:val="center"/>
        </w:trPr>
        <w:tc>
          <w:tcPr>
            <w:tcW w:w="1275" w:type="dxa"/>
            <w:shd w:val="clear" w:color="auto" w:fill="D9D9D9" w:themeFill="background1" w:themeFillShade="D9"/>
            <w:noWrap/>
            <w:vAlign w:val="bottom"/>
            <w:hideMark/>
          </w:tcPr>
          <w:p w:rsidR="003417FB" w:rsidRPr="00A022EB" w:rsidRDefault="003417FB" w:rsidP="000126B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YDBİ101</w:t>
            </w:r>
          </w:p>
        </w:tc>
        <w:tc>
          <w:tcPr>
            <w:tcW w:w="4609" w:type="dxa"/>
            <w:shd w:val="clear" w:color="auto" w:fill="D9D9D9" w:themeFill="background1" w:themeFillShade="D9"/>
            <w:noWrap/>
            <w:vAlign w:val="bottom"/>
            <w:hideMark/>
          </w:tcPr>
          <w:p w:rsidR="003417FB" w:rsidRPr="00A022EB" w:rsidRDefault="003417FB" w:rsidP="000126B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İngilizce-I</w:t>
            </w:r>
          </w:p>
        </w:tc>
        <w:tc>
          <w:tcPr>
            <w:tcW w:w="1314" w:type="dxa"/>
            <w:shd w:val="clear" w:color="auto" w:fill="D9D9D9" w:themeFill="background1" w:themeFillShade="D9"/>
            <w:vAlign w:val="bottom"/>
          </w:tcPr>
          <w:p w:rsidR="003417FB" w:rsidRPr="00A022EB" w:rsidRDefault="003417FB" w:rsidP="003417F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w:t>
            </w:r>
            <w:r w:rsidRPr="00A022EB">
              <w:rPr>
                <w:rFonts w:ascii="Times New Roman" w:eastAsia="Times New Roman" w:hAnsi="Times New Roman" w:cs="Times New Roman"/>
                <w:color w:val="000000"/>
              </w:rPr>
              <w:t>Z</w:t>
            </w:r>
          </w:p>
        </w:tc>
        <w:tc>
          <w:tcPr>
            <w:tcW w:w="1072" w:type="dxa"/>
            <w:shd w:val="clear" w:color="auto" w:fill="D9D9D9" w:themeFill="background1" w:themeFillShade="D9"/>
            <w:noWrap/>
            <w:vAlign w:val="bottom"/>
            <w:hideMark/>
          </w:tcPr>
          <w:p w:rsidR="003417FB" w:rsidRPr="00A022EB" w:rsidRDefault="003417FB" w:rsidP="0041734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(2+0)2</w:t>
            </w:r>
          </w:p>
        </w:tc>
        <w:tc>
          <w:tcPr>
            <w:tcW w:w="886" w:type="dxa"/>
            <w:shd w:val="clear" w:color="auto" w:fill="D9D9D9" w:themeFill="background1" w:themeFillShade="D9"/>
            <w:noWrap/>
            <w:vAlign w:val="center"/>
            <w:hideMark/>
          </w:tcPr>
          <w:p w:rsidR="003417FB" w:rsidRPr="00A022EB" w:rsidRDefault="003417FB" w:rsidP="0041734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2</w:t>
            </w:r>
          </w:p>
        </w:tc>
      </w:tr>
      <w:tr w:rsidR="003417FB" w:rsidRPr="00A022EB" w:rsidTr="00ED65D5">
        <w:trPr>
          <w:trHeight w:hRule="exact" w:val="255"/>
          <w:jc w:val="center"/>
        </w:trPr>
        <w:tc>
          <w:tcPr>
            <w:tcW w:w="1275" w:type="dxa"/>
            <w:shd w:val="clear" w:color="auto" w:fill="D9D9D9" w:themeFill="background1" w:themeFillShade="D9"/>
            <w:noWrap/>
            <w:vAlign w:val="bottom"/>
            <w:hideMark/>
          </w:tcPr>
          <w:p w:rsidR="003417FB" w:rsidRPr="00A022EB" w:rsidRDefault="003417FB" w:rsidP="00E51E0A">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TDP101</w:t>
            </w:r>
          </w:p>
        </w:tc>
        <w:tc>
          <w:tcPr>
            <w:tcW w:w="4609" w:type="dxa"/>
            <w:shd w:val="clear" w:color="auto" w:fill="D9D9D9" w:themeFill="background1" w:themeFillShade="D9"/>
            <w:noWrap/>
            <w:vAlign w:val="bottom"/>
            <w:hideMark/>
          </w:tcPr>
          <w:p w:rsidR="003417FB" w:rsidRPr="00A022EB" w:rsidRDefault="003417FB" w:rsidP="000126B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Toplumsal Duyarlılık Projesi-I</w:t>
            </w:r>
          </w:p>
        </w:tc>
        <w:tc>
          <w:tcPr>
            <w:tcW w:w="1314" w:type="dxa"/>
            <w:shd w:val="clear" w:color="auto" w:fill="D9D9D9" w:themeFill="background1" w:themeFillShade="D9"/>
            <w:vAlign w:val="bottom"/>
          </w:tcPr>
          <w:p w:rsidR="003417FB" w:rsidRPr="00A022EB" w:rsidRDefault="003417FB" w:rsidP="003417F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w:t>
            </w:r>
            <w:r w:rsidRPr="00A022EB">
              <w:rPr>
                <w:rFonts w:ascii="Times New Roman" w:eastAsia="Times New Roman" w:hAnsi="Times New Roman" w:cs="Times New Roman"/>
                <w:color w:val="000000"/>
              </w:rPr>
              <w:t>Z</w:t>
            </w:r>
          </w:p>
        </w:tc>
        <w:tc>
          <w:tcPr>
            <w:tcW w:w="1072" w:type="dxa"/>
            <w:shd w:val="clear" w:color="auto" w:fill="D9D9D9" w:themeFill="background1" w:themeFillShade="D9"/>
            <w:noWrap/>
            <w:vAlign w:val="bottom"/>
            <w:hideMark/>
          </w:tcPr>
          <w:p w:rsidR="003417FB" w:rsidRPr="00A022EB" w:rsidRDefault="003417FB" w:rsidP="0041734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(1+0)1</w:t>
            </w:r>
          </w:p>
        </w:tc>
        <w:tc>
          <w:tcPr>
            <w:tcW w:w="886" w:type="dxa"/>
            <w:shd w:val="clear" w:color="auto" w:fill="D9D9D9" w:themeFill="background1" w:themeFillShade="D9"/>
            <w:noWrap/>
            <w:vAlign w:val="center"/>
            <w:hideMark/>
          </w:tcPr>
          <w:p w:rsidR="003417FB" w:rsidRPr="00A022EB" w:rsidRDefault="003417FB" w:rsidP="0041734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1</w:t>
            </w:r>
          </w:p>
        </w:tc>
      </w:tr>
      <w:tr w:rsidR="003417FB" w:rsidRPr="00A022EB" w:rsidTr="00ED65D5">
        <w:trPr>
          <w:trHeight w:hRule="exact" w:val="255"/>
          <w:jc w:val="center"/>
        </w:trPr>
        <w:tc>
          <w:tcPr>
            <w:tcW w:w="1275" w:type="dxa"/>
            <w:shd w:val="clear" w:color="auto" w:fill="FFFFFF" w:themeFill="background1"/>
            <w:noWrap/>
            <w:vAlign w:val="bottom"/>
          </w:tcPr>
          <w:p w:rsidR="003417FB" w:rsidRPr="00A022EB" w:rsidRDefault="003417FB" w:rsidP="00E51E0A">
            <w:pPr>
              <w:spacing w:after="0" w:line="240" w:lineRule="auto"/>
              <w:rPr>
                <w:rFonts w:ascii="Times New Roman" w:eastAsia="Times New Roman" w:hAnsi="Times New Roman" w:cs="Times New Roman"/>
                <w:color w:val="000000"/>
              </w:rPr>
            </w:pPr>
          </w:p>
        </w:tc>
        <w:tc>
          <w:tcPr>
            <w:tcW w:w="4609" w:type="dxa"/>
            <w:shd w:val="clear" w:color="auto" w:fill="FFFFFF" w:themeFill="background1"/>
            <w:noWrap/>
            <w:vAlign w:val="bottom"/>
          </w:tcPr>
          <w:p w:rsidR="003417FB" w:rsidRPr="00A022EB" w:rsidRDefault="003417FB" w:rsidP="000126BB">
            <w:pPr>
              <w:spacing w:after="0" w:line="240" w:lineRule="auto"/>
              <w:rPr>
                <w:rFonts w:ascii="Times New Roman" w:eastAsia="Times New Roman" w:hAnsi="Times New Roman" w:cs="Times New Roman"/>
                <w:b/>
                <w:color w:val="000000"/>
              </w:rPr>
            </w:pPr>
            <w:r w:rsidRPr="00A022EB">
              <w:rPr>
                <w:rFonts w:ascii="Times New Roman" w:eastAsia="Times New Roman" w:hAnsi="Times New Roman" w:cs="Times New Roman"/>
                <w:b/>
                <w:color w:val="000000"/>
              </w:rPr>
              <w:t>Seçmeli-I</w:t>
            </w:r>
          </w:p>
        </w:tc>
        <w:tc>
          <w:tcPr>
            <w:tcW w:w="1314" w:type="dxa"/>
            <w:shd w:val="clear" w:color="auto" w:fill="FFFFFF" w:themeFill="background1"/>
            <w:vAlign w:val="bottom"/>
          </w:tcPr>
          <w:p w:rsidR="003417FB" w:rsidRPr="00A022EB" w:rsidRDefault="003417FB" w:rsidP="003417F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S</w:t>
            </w:r>
          </w:p>
        </w:tc>
        <w:tc>
          <w:tcPr>
            <w:tcW w:w="1072" w:type="dxa"/>
            <w:shd w:val="clear" w:color="auto" w:fill="FFFFFF" w:themeFill="background1"/>
            <w:noWrap/>
            <w:vAlign w:val="bottom"/>
          </w:tcPr>
          <w:p w:rsidR="003417FB" w:rsidRPr="00A022EB" w:rsidRDefault="003417FB" w:rsidP="00FB5F20">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(2+0)2</w:t>
            </w:r>
          </w:p>
        </w:tc>
        <w:tc>
          <w:tcPr>
            <w:tcW w:w="886" w:type="dxa"/>
            <w:shd w:val="clear" w:color="auto" w:fill="FFFFFF" w:themeFill="background1"/>
            <w:noWrap/>
            <w:vAlign w:val="center"/>
          </w:tcPr>
          <w:p w:rsidR="003417FB" w:rsidRPr="00A022EB" w:rsidRDefault="003417FB" w:rsidP="00FB5F20">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2</w:t>
            </w:r>
          </w:p>
        </w:tc>
      </w:tr>
      <w:tr w:rsidR="003417FB" w:rsidRPr="00A022EB" w:rsidTr="00ED65D5">
        <w:trPr>
          <w:trHeight w:hRule="exact" w:val="255"/>
          <w:jc w:val="center"/>
        </w:trPr>
        <w:tc>
          <w:tcPr>
            <w:tcW w:w="1275" w:type="dxa"/>
            <w:shd w:val="clear" w:color="auto" w:fill="FFFFFF" w:themeFill="background1"/>
            <w:noWrap/>
            <w:vAlign w:val="bottom"/>
          </w:tcPr>
          <w:p w:rsidR="003417FB" w:rsidRPr="00A022EB" w:rsidRDefault="003417FB" w:rsidP="00E51E0A">
            <w:pPr>
              <w:spacing w:after="0" w:line="240" w:lineRule="auto"/>
              <w:rPr>
                <w:rFonts w:ascii="Times New Roman" w:eastAsia="Times New Roman" w:hAnsi="Times New Roman" w:cs="Times New Roman"/>
                <w:color w:val="000000"/>
              </w:rPr>
            </w:pPr>
          </w:p>
        </w:tc>
        <w:tc>
          <w:tcPr>
            <w:tcW w:w="4609" w:type="dxa"/>
            <w:shd w:val="clear" w:color="auto" w:fill="FFFFFF" w:themeFill="background1"/>
            <w:noWrap/>
            <w:vAlign w:val="bottom"/>
          </w:tcPr>
          <w:p w:rsidR="003417FB" w:rsidRPr="00A022EB" w:rsidRDefault="003417FB" w:rsidP="000126BB">
            <w:pPr>
              <w:spacing w:after="0" w:line="240" w:lineRule="auto"/>
              <w:rPr>
                <w:rFonts w:ascii="Times New Roman" w:eastAsia="Times New Roman" w:hAnsi="Times New Roman" w:cs="Times New Roman"/>
                <w:b/>
                <w:color w:val="000000"/>
              </w:rPr>
            </w:pPr>
            <w:r w:rsidRPr="00A022EB">
              <w:rPr>
                <w:rFonts w:ascii="Times New Roman" w:eastAsia="Times New Roman" w:hAnsi="Times New Roman" w:cs="Times New Roman"/>
                <w:b/>
                <w:color w:val="000000"/>
              </w:rPr>
              <w:t>Seçmeli-II</w:t>
            </w:r>
          </w:p>
        </w:tc>
        <w:tc>
          <w:tcPr>
            <w:tcW w:w="1314" w:type="dxa"/>
            <w:shd w:val="clear" w:color="auto" w:fill="FFFFFF" w:themeFill="background1"/>
            <w:vAlign w:val="bottom"/>
          </w:tcPr>
          <w:p w:rsidR="003417FB" w:rsidRPr="00A022EB" w:rsidRDefault="003417FB" w:rsidP="003417F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S</w:t>
            </w:r>
          </w:p>
        </w:tc>
        <w:tc>
          <w:tcPr>
            <w:tcW w:w="1072" w:type="dxa"/>
            <w:shd w:val="clear" w:color="auto" w:fill="FFFFFF" w:themeFill="background1"/>
            <w:noWrap/>
            <w:vAlign w:val="bottom"/>
          </w:tcPr>
          <w:p w:rsidR="003417FB" w:rsidRPr="00A022EB" w:rsidRDefault="003417FB" w:rsidP="00FB5F20">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(2+0)2</w:t>
            </w:r>
          </w:p>
        </w:tc>
        <w:tc>
          <w:tcPr>
            <w:tcW w:w="886" w:type="dxa"/>
            <w:shd w:val="clear" w:color="auto" w:fill="FFFFFF" w:themeFill="background1"/>
            <w:noWrap/>
            <w:vAlign w:val="center"/>
          </w:tcPr>
          <w:p w:rsidR="003417FB" w:rsidRPr="00A022EB" w:rsidRDefault="003417FB" w:rsidP="00FB5F20">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2</w:t>
            </w:r>
          </w:p>
        </w:tc>
      </w:tr>
      <w:tr w:rsidR="003417FB" w:rsidRPr="00A022EB" w:rsidTr="00ED65D5">
        <w:trPr>
          <w:trHeight w:hRule="exact" w:val="255"/>
          <w:jc w:val="center"/>
        </w:trPr>
        <w:tc>
          <w:tcPr>
            <w:tcW w:w="1275" w:type="dxa"/>
            <w:shd w:val="clear" w:color="auto" w:fill="FFFFFF" w:themeFill="background1"/>
            <w:noWrap/>
            <w:vAlign w:val="bottom"/>
          </w:tcPr>
          <w:p w:rsidR="003417FB" w:rsidRPr="00A022EB" w:rsidRDefault="003417FB" w:rsidP="00E51E0A">
            <w:pPr>
              <w:spacing w:after="0" w:line="240" w:lineRule="auto"/>
              <w:rPr>
                <w:rFonts w:ascii="Times New Roman" w:eastAsia="Times New Roman" w:hAnsi="Times New Roman" w:cs="Times New Roman"/>
                <w:color w:val="000000"/>
              </w:rPr>
            </w:pPr>
          </w:p>
        </w:tc>
        <w:tc>
          <w:tcPr>
            <w:tcW w:w="4609" w:type="dxa"/>
            <w:shd w:val="clear" w:color="auto" w:fill="FFFFFF" w:themeFill="background1"/>
            <w:noWrap/>
            <w:vAlign w:val="bottom"/>
          </w:tcPr>
          <w:p w:rsidR="003417FB" w:rsidRPr="00A022EB" w:rsidRDefault="003417FB" w:rsidP="000126BB">
            <w:pPr>
              <w:spacing w:after="0" w:line="240" w:lineRule="auto"/>
              <w:rPr>
                <w:rFonts w:ascii="Times New Roman" w:eastAsia="Times New Roman" w:hAnsi="Times New Roman" w:cs="Times New Roman"/>
                <w:b/>
                <w:color w:val="000000"/>
              </w:rPr>
            </w:pPr>
            <w:r w:rsidRPr="00A022EB">
              <w:rPr>
                <w:rFonts w:ascii="Times New Roman" w:eastAsia="Times New Roman" w:hAnsi="Times New Roman" w:cs="Times New Roman"/>
                <w:b/>
                <w:color w:val="000000"/>
              </w:rPr>
              <w:t>Seçmeli-II</w:t>
            </w:r>
            <w:r>
              <w:rPr>
                <w:rFonts w:ascii="Times New Roman" w:eastAsia="Times New Roman" w:hAnsi="Times New Roman" w:cs="Times New Roman"/>
                <w:b/>
                <w:color w:val="000000"/>
              </w:rPr>
              <w:t>I</w:t>
            </w:r>
          </w:p>
        </w:tc>
        <w:tc>
          <w:tcPr>
            <w:tcW w:w="1314" w:type="dxa"/>
            <w:shd w:val="clear" w:color="auto" w:fill="FFFFFF" w:themeFill="background1"/>
            <w:vAlign w:val="bottom"/>
          </w:tcPr>
          <w:p w:rsidR="003417FB" w:rsidRPr="00A022EB" w:rsidRDefault="003417FB" w:rsidP="003417F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w:t>
            </w:r>
          </w:p>
        </w:tc>
        <w:tc>
          <w:tcPr>
            <w:tcW w:w="1072" w:type="dxa"/>
            <w:shd w:val="clear" w:color="auto" w:fill="FFFFFF" w:themeFill="background1"/>
            <w:noWrap/>
            <w:vAlign w:val="bottom"/>
          </w:tcPr>
          <w:p w:rsidR="003417FB" w:rsidRPr="00A022EB" w:rsidRDefault="003417FB" w:rsidP="003417F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(2+0)2</w:t>
            </w:r>
          </w:p>
        </w:tc>
        <w:tc>
          <w:tcPr>
            <w:tcW w:w="886" w:type="dxa"/>
            <w:shd w:val="clear" w:color="auto" w:fill="FFFFFF" w:themeFill="background1"/>
            <w:noWrap/>
            <w:vAlign w:val="center"/>
          </w:tcPr>
          <w:p w:rsidR="003417FB" w:rsidRPr="00A022EB" w:rsidRDefault="003417FB" w:rsidP="003417F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3</w:t>
            </w:r>
          </w:p>
        </w:tc>
      </w:tr>
      <w:tr w:rsidR="00C75E67" w:rsidRPr="00A022EB" w:rsidTr="00ED65D5">
        <w:trPr>
          <w:trHeight w:hRule="exact" w:val="255"/>
          <w:jc w:val="center"/>
        </w:trPr>
        <w:tc>
          <w:tcPr>
            <w:tcW w:w="7198" w:type="dxa"/>
            <w:gridSpan w:val="3"/>
            <w:shd w:val="clear" w:color="auto" w:fill="FFFFFF" w:themeFill="background1"/>
            <w:noWrap/>
            <w:vAlign w:val="bottom"/>
          </w:tcPr>
          <w:p w:rsidR="00C75E67" w:rsidRPr="000C663C" w:rsidRDefault="000C663C" w:rsidP="000C663C">
            <w:pPr>
              <w:spacing w:after="0" w:line="240" w:lineRule="auto"/>
              <w:jc w:val="right"/>
              <w:rPr>
                <w:rFonts w:ascii="Times New Roman" w:eastAsia="Times New Roman" w:hAnsi="Times New Roman" w:cs="Times New Roman"/>
                <w:b/>
                <w:color w:val="000000"/>
              </w:rPr>
            </w:pPr>
            <w:r w:rsidRPr="000C663C">
              <w:rPr>
                <w:rFonts w:ascii="Times New Roman" w:eastAsia="Times New Roman" w:hAnsi="Times New Roman" w:cs="Times New Roman"/>
                <w:b/>
                <w:color w:val="000000"/>
              </w:rPr>
              <w:t>Normal Ders Yükü Kredisi</w:t>
            </w:r>
          </w:p>
        </w:tc>
        <w:tc>
          <w:tcPr>
            <w:tcW w:w="1072" w:type="dxa"/>
            <w:shd w:val="clear" w:color="auto" w:fill="FFFFFF" w:themeFill="background1"/>
            <w:noWrap/>
            <w:vAlign w:val="bottom"/>
          </w:tcPr>
          <w:p w:rsidR="00C75E67" w:rsidRPr="00A022EB" w:rsidRDefault="000C663C" w:rsidP="003417F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886" w:type="dxa"/>
            <w:shd w:val="clear" w:color="auto" w:fill="FFFFFF" w:themeFill="background1"/>
            <w:noWrap/>
            <w:vAlign w:val="center"/>
          </w:tcPr>
          <w:p w:rsidR="00C75E67" w:rsidRPr="00A022EB" w:rsidRDefault="007A4899" w:rsidP="003417F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fldChar w:fldCharType="begin"/>
            </w:r>
            <w:r w:rsidR="000C663C">
              <w:rPr>
                <w:rFonts w:ascii="Times New Roman" w:eastAsia="Times New Roman" w:hAnsi="Times New Roman" w:cs="Times New Roman"/>
                <w:b/>
                <w:bCs/>
                <w:color w:val="000000"/>
              </w:rPr>
              <w:instrText xml:space="preserve"> =SUM(ABOVE) </w:instrText>
            </w:r>
            <w:r>
              <w:rPr>
                <w:rFonts w:ascii="Times New Roman" w:eastAsia="Times New Roman" w:hAnsi="Times New Roman" w:cs="Times New Roman"/>
                <w:b/>
                <w:bCs/>
                <w:color w:val="000000"/>
              </w:rPr>
              <w:fldChar w:fldCharType="separate"/>
            </w:r>
            <w:r w:rsidR="000C663C">
              <w:rPr>
                <w:rFonts w:ascii="Times New Roman" w:eastAsia="Times New Roman" w:hAnsi="Times New Roman" w:cs="Times New Roman"/>
                <w:b/>
                <w:bCs/>
                <w:noProof/>
                <w:color w:val="000000"/>
              </w:rPr>
              <w:t>30</w:t>
            </w:r>
            <w:r>
              <w:rPr>
                <w:rFonts w:ascii="Times New Roman" w:eastAsia="Times New Roman" w:hAnsi="Times New Roman" w:cs="Times New Roman"/>
                <w:b/>
                <w:bCs/>
                <w:color w:val="000000"/>
              </w:rPr>
              <w:fldChar w:fldCharType="end"/>
            </w:r>
          </w:p>
        </w:tc>
      </w:tr>
      <w:tr w:rsidR="00C75E67" w:rsidRPr="00A022EB" w:rsidTr="00ED65D5">
        <w:trPr>
          <w:trHeight w:hRule="exact" w:val="255"/>
          <w:jc w:val="center"/>
        </w:trPr>
        <w:tc>
          <w:tcPr>
            <w:tcW w:w="7198" w:type="dxa"/>
            <w:gridSpan w:val="3"/>
            <w:shd w:val="clear" w:color="auto" w:fill="auto"/>
            <w:noWrap/>
            <w:vAlign w:val="bottom"/>
            <w:hideMark/>
          </w:tcPr>
          <w:p w:rsidR="00C75E67" w:rsidRPr="000C663C" w:rsidRDefault="00C75E67" w:rsidP="000C663C">
            <w:pPr>
              <w:spacing w:after="0" w:line="240" w:lineRule="auto"/>
              <w:jc w:val="right"/>
              <w:rPr>
                <w:rFonts w:ascii="Times New Roman" w:eastAsia="Times New Roman" w:hAnsi="Times New Roman" w:cs="Times New Roman"/>
                <w:b/>
                <w:color w:val="000000"/>
              </w:rPr>
            </w:pPr>
            <w:r w:rsidRPr="000C663C">
              <w:rPr>
                <w:rFonts w:ascii="Times New Roman" w:eastAsia="Times New Roman" w:hAnsi="Times New Roman" w:cs="Times New Roman"/>
                <w:b/>
                <w:color w:val="000000"/>
              </w:rPr>
              <w:t> </w:t>
            </w:r>
            <w:r w:rsidR="000C663C" w:rsidRPr="000C663C">
              <w:rPr>
                <w:rFonts w:ascii="Times New Roman" w:eastAsia="Times New Roman" w:hAnsi="Times New Roman" w:cs="Times New Roman"/>
                <w:b/>
                <w:color w:val="000000"/>
              </w:rPr>
              <w:t>Dönem Kredisi</w:t>
            </w:r>
          </w:p>
          <w:p w:rsidR="00C75E67" w:rsidRPr="000C663C" w:rsidRDefault="00C75E67" w:rsidP="000C663C">
            <w:pPr>
              <w:spacing w:after="0" w:line="240" w:lineRule="auto"/>
              <w:jc w:val="right"/>
              <w:rPr>
                <w:rFonts w:ascii="Times New Roman" w:eastAsia="Times New Roman" w:hAnsi="Times New Roman" w:cs="Times New Roman"/>
                <w:b/>
                <w:bCs/>
                <w:color w:val="000000"/>
              </w:rPr>
            </w:pPr>
            <w:r w:rsidRPr="000C663C">
              <w:rPr>
                <w:rFonts w:ascii="Times New Roman" w:eastAsia="Times New Roman" w:hAnsi="Times New Roman" w:cs="Times New Roman"/>
                <w:b/>
                <w:bCs/>
                <w:color w:val="000000"/>
              </w:rPr>
              <w:t>TOPLAM</w:t>
            </w:r>
          </w:p>
        </w:tc>
        <w:tc>
          <w:tcPr>
            <w:tcW w:w="1072" w:type="dxa"/>
            <w:shd w:val="clear" w:color="auto" w:fill="auto"/>
            <w:noWrap/>
            <w:vAlign w:val="bottom"/>
            <w:hideMark/>
          </w:tcPr>
          <w:p w:rsidR="00C75E67" w:rsidRPr="00A022EB" w:rsidRDefault="000C663C" w:rsidP="0041734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26</w:t>
            </w:r>
          </w:p>
        </w:tc>
        <w:tc>
          <w:tcPr>
            <w:tcW w:w="886" w:type="dxa"/>
            <w:shd w:val="clear" w:color="auto" w:fill="auto"/>
            <w:noWrap/>
            <w:vAlign w:val="bottom"/>
            <w:hideMark/>
          </w:tcPr>
          <w:p w:rsidR="00C75E67" w:rsidRPr="00A022EB" w:rsidRDefault="00C75E67" w:rsidP="00FD29AC">
            <w:pPr>
              <w:spacing w:after="0" w:line="240" w:lineRule="auto"/>
              <w:jc w:val="center"/>
              <w:rPr>
                <w:rFonts w:ascii="Times New Roman" w:eastAsia="Times New Roman" w:hAnsi="Times New Roman" w:cs="Times New Roman"/>
                <w:b/>
                <w:bCs/>
                <w:color w:val="000000"/>
              </w:rPr>
            </w:pPr>
          </w:p>
        </w:tc>
      </w:tr>
    </w:tbl>
    <w:p w:rsidR="009C0C4A" w:rsidRPr="00A022EB" w:rsidRDefault="009C0C4A" w:rsidP="00920110">
      <w:pPr>
        <w:pStyle w:val="AralkYok"/>
        <w:rPr>
          <w:rFonts w:ascii="Times New Roman" w:hAnsi="Times New Roman" w:cs="Times New Roman"/>
          <w:b/>
        </w:rPr>
      </w:pPr>
      <w:r>
        <w:rPr>
          <w:rFonts w:ascii="Times New Roman" w:hAnsi="Times New Roman" w:cs="Times New Roman"/>
          <w:b/>
        </w:rPr>
        <w:t>*Ortak Zorunlu(OZ) dersler öğrenci ders yüküne dahil değildir.</w:t>
      </w:r>
    </w:p>
    <w:p w:rsidR="00111325" w:rsidRPr="00A022EB" w:rsidRDefault="00111325" w:rsidP="00920110">
      <w:pPr>
        <w:pStyle w:val="AralkYok"/>
        <w:rPr>
          <w:rFonts w:ascii="Times New Roman" w:hAnsi="Times New Roman" w:cs="Times New Roman"/>
          <w:b/>
        </w:rPr>
      </w:pPr>
    </w:p>
    <w:p w:rsidR="00E51E0A" w:rsidRPr="00A022EB" w:rsidRDefault="00E51E0A" w:rsidP="00E51E0A">
      <w:pPr>
        <w:spacing w:after="0" w:line="240" w:lineRule="auto"/>
        <w:jc w:val="center"/>
        <w:rPr>
          <w:rFonts w:ascii="Times New Roman" w:hAnsi="Times New Roman" w:cs="Times New Roman"/>
          <w:b/>
        </w:rPr>
      </w:pPr>
      <w:r w:rsidRPr="00A022EB">
        <w:rPr>
          <w:rFonts w:ascii="Times New Roman" w:hAnsi="Times New Roman" w:cs="Times New Roman"/>
          <w:b/>
        </w:rPr>
        <w:t>Birinci Yıl Güz Dönemi Seçmeli Dersleri</w:t>
      </w:r>
    </w:p>
    <w:tbl>
      <w:tblPr>
        <w:tblW w:w="8958"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56"/>
        <w:gridCol w:w="4536"/>
        <w:gridCol w:w="1418"/>
        <w:gridCol w:w="874"/>
        <w:gridCol w:w="874"/>
      </w:tblGrid>
      <w:tr w:rsidR="00E60862" w:rsidRPr="00A022EB" w:rsidTr="00BA5DC7">
        <w:trPr>
          <w:trHeight w:hRule="exact" w:val="255"/>
          <w:jc w:val="center"/>
        </w:trPr>
        <w:tc>
          <w:tcPr>
            <w:tcW w:w="1256" w:type="dxa"/>
            <w:shd w:val="clear" w:color="auto" w:fill="auto"/>
            <w:noWrap/>
            <w:vAlign w:val="center"/>
            <w:hideMark/>
          </w:tcPr>
          <w:p w:rsidR="00E60862" w:rsidRPr="00A022EB" w:rsidRDefault="00E60862" w:rsidP="00FB5F20">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KODU</w:t>
            </w:r>
          </w:p>
        </w:tc>
        <w:tc>
          <w:tcPr>
            <w:tcW w:w="4536" w:type="dxa"/>
            <w:shd w:val="clear" w:color="auto" w:fill="auto"/>
            <w:noWrap/>
            <w:vAlign w:val="center"/>
            <w:hideMark/>
          </w:tcPr>
          <w:p w:rsidR="00E60862" w:rsidRPr="00A022EB" w:rsidRDefault="00E60862" w:rsidP="00FB5F20">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Ders Adı</w:t>
            </w:r>
          </w:p>
        </w:tc>
        <w:tc>
          <w:tcPr>
            <w:tcW w:w="1418" w:type="dxa"/>
            <w:vAlign w:val="bottom"/>
          </w:tcPr>
          <w:p w:rsidR="00E60862" w:rsidRPr="00A022EB" w:rsidRDefault="00E60862" w:rsidP="002762D4">
            <w:pPr>
              <w:spacing w:after="0" w:line="240" w:lineRule="auto"/>
              <w:jc w:val="center"/>
              <w:rPr>
                <w:rFonts w:ascii="Times New Roman" w:eastAsia="Times New Roman" w:hAnsi="Times New Roman" w:cs="Times New Roman"/>
                <w:b/>
                <w:color w:val="000000"/>
              </w:rPr>
            </w:pPr>
            <w:r w:rsidRPr="00A022EB">
              <w:rPr>
                <w:rFonts w:ascii="Times New Roman" w:eastAsia="Times New Roman" w:hAnsi="Times New Roman" w:cs="Times New Roman"/>
                <w:b/>
                <w:color w:val="000000"/>
              </w:rPr>
              <w:t>Dersin Türü</w:t>
            </w:r>
          </w:p>
        </w:tc>
        <w:tc>
          <w:tcPr>
            <w:tcW w:w="874" w:type="dxa"/>
            <w:shd w:val="clear" w:color="auto" w:fill="auto"/>
            <w:noWrap/>
            <w:vAlign w:val="bottom"/>
            <w:hideMark/>
          </w:tcPr>
          <w:p w:rsidR="00E60862" w:rsidRPr="00A022EB" w:rsidRDefault="00E60862" w:rsidP="00FB5F20">
            <w:pPr>
              <w:spacing w:after="0" w:line="240" w:lineRule="auto"/>
              <w:jc w:val="center"/>
              <w:rPr>
                <w:rFonts w:ascii="Times New Roman" w:eastAsia="Times New Roman" w:hAnsi="Times New Roman" w:cs="Times New Roman"/>
                <w:b/>
                <w:color w:val="000000"/>
              </w:rPr>
            </w:pPr>
            <w:r w:rsidRPr="00A022EB">
              <w:rPr>
                <w:rFonts w:ascii="Times New Roman" w:eastAsia="Times New Roman" w:hAnsi="Times New Roman" w:cs="Times New Roman"/>
                <w:b/>
                <w:color w:val="000000"/>
              </w:rPr>
              <w:t>T-U-K</w:t>
            </w:r>
          </w:p>
        </w:tc>
        <w:tc>
          <w:tcPr>
            <w:tcW w:w="874" w:type="dxa"/>
            <w:shd w:val="clear" w:color="auto" w:fill="auto"/>
            <w:noWrap/>
            <w:vAlign w:val="bottom"/>
            <w:hideMark/>
          </w:tcPr>
          <w:p w:rsidR="00E60862" w:rsidRPr="00A022EB" w:rsidRDefault="00E60862" w:rsidP="00FB5F20">
            <w:pPr>
              <w:spacing w:after="0" w:line="240" w:lineRule="auto"/>
              <w:jc w:val="center"/>
              <w:rPr>
                <w:rFonts w:ascii="Times New Roman" w:eastAsia="Times New Roman" w:hAnsi="Times New Roman" w:cs="Times New Roman"/>
                <w:b/>
                <w:color w:val="000000"/>
              </w:rPr>
            </w:pPr>
            <w:r w:rsidRPr="00A022EB">
              <w:rPr>
                <w:rFonts w:ascii="Times New Roman" w:eastAsia="Times New Roman" w:hAnsi="Times New Roman" w:cs="Times New Roman"/>
                <w:b/>
                <w:color w:val="000000"/>
              </w:rPr>
              <w:t>AKTS</w:t>
            </w:r>
          </w:p>
        </w:tc>
      </w:tr>
      <w:tr w:rsidR="00E60862" w:rsidRPr="00A022EB" w:rsidTr="00BA5DC7">
        <w:trPr>
          <w:trHeight w:hRule="exact" w:val="255"/>
          <w:jc w:val="center"/>
        </w:trPr>
        <w:tc>
          <w:tcPr>
            <w:tcW w:w="1256" w:type="dxa"/>
            <w:shd w:val="clear" w:color="auto" w:fill="auto"/>
            <w:noWrap/>
            <w:vAlign w:val="bottom"/>
          </w:tcPr>
          <w:p w:rsidR="00E60862" w:rsidRPr="00A022EB" w:rsidRDefault="00E60862" w:rsidP="00FB5F20">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TDS173</w:t>
            </w:r>
          </w:p>
        </w:tc>
        <w:tc>
          <w:tcPr>
            <w:tcW w:w="4536" w:type="dxa"/>
            <w:shd w:val="clear" w:color="000000" w:fill="auto"/>
            <w:noWrap/>
            <w:vAlign w:val="bottom"/>
          </w:tcPr>
          <w:p w:rsidR="00E60862" w:rsidRPr="00A022EB" w:rsidRDefault="00E60862" w:rsidP="00FB5F20">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 xml:space="preserve">Etkili ve Güzel Konuşma </w:t>
            </w:r>
          </w:p>
        </w:tc>
        <w:tc>
          <w:tcPr>
            <w:tcW w:w="1418" w:type="dxa"/>
            <w:shd w:val="clear" w:color="000000" w:fill="auto"/>
            <w:vAlign w:val="bottom"/>
          </w:tcPr>
          <w:p w:rsidR="00E60862" w:rsidRPr="00A022EB" w:rsidRDefault="00E60862" w:rsidP="002762D4">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S</w:t>
            </w:r>
          </w:p>
        </w:tc>
        <w:tc>
          <w:tcPr>
            <w:tcW w:w="874" w:type="dxa"/>
            <w:shd w:val="clear" w:color="000000" w:fill="auto"/>
            <w:noWrap/>
            <w:vAlign w:val="bottom"/>
          </w:tcPr>
          <w:p w:rsidR="00E60862" w:rsidRPr="00A022EB" w:rsidRDefault="00E60862" w:rsidP="00FB5F20">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(2+0)2</w:t>
            </w:r>
          </w:p>
        </w:tc>
        <w:tc>
          <w:tcPr>
            <w:tcW w:w="874" w:type="dxa"/>
            <w:shd w:val="clear" w:color="000000" w:fill="auto"/>
            <w:noWrap/>
            <w:vAlign w:val="center"/>
          </w:tcPr>
          <w:p w:rsidR="00E60862" w:rsidRPr="00A022EB" w:rsidRDefault="00E60862" w:rsidP="00FB5F20">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2</w:t>
            </w:r>
          </w:p>
        </w:tc>
      </w:tr>
      <w:tr w:rsidR="00E60862" w:rsidRPr="00A022EB" w:rsidTr="00BA5DC7">
        <w:trPr>
          <w:trHeight w:hRule="exact" w:val="255"/>
          <w:jc w:val="center"/>
        </w:trPr>
        <w:tc>
          <w:tcPr>
            <w:tcW w:w="1256" w:type="dxa"/>
            <w:shd w:val="clear" w:color="auto" w:fill="auto"/>
            <w:noWrap/>
            <w:vAlign w:val="bottom"/>
          </w:tcPr>
          <w:p w:rsidR="00E60862" w:rsidRPr="00A022EB" w:rsidRDefault="00E60862" w:rsidP="00FB5F20">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TDS185</w:t>
            </w:r>
          </w:p>
        </w:tc>
        <w:tc>
          <w:tcPr>
            <w:tcW w:w="4536" w:type="dxa"/>
            <w:shd w:val="clear" w:color="auto" w:fill="auto"/>
            <w:noWrap/>
            <w:vAlign w:val="bottom"/>
          </w:tcPr>
          <w:p w:rsidR="00E60862" w:rsidRPr="00A022EB" w:rsidRDefault="00E60862" w:rsidP="00FB5F20">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 xml:space="preserve">Protokol ve Sosyal Davranış Kuralları </w:t>
            </w:r>
          </w:p>
        </w:tc>
        <w:tc>
          <w:tcPr>
            <w:tcW w:w="1418" w:type="dxa"/>
            <w:vAlign w:val="bottom"/>
          </w:tcPr>
          <w:p w:rsidR="00E60862" w:rsidRPr="00A022EB" w:rsidRDefault="00E60862" w:rsidP="002762D4">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S</w:t>
            </w:r>
          </w:p>
        </w:tc>
        <w:tc>
          <w:tcPr>
            <w:tcW w:w="874" w:type="dxa"/>
            <w:shd w:val="clear" w:color="auto" w:fill="auto"/>
            <w:noWrap/>
            <w:vAlign w:val="bottom"/>
          </w:tcPr>
          <w:p w:rsidR="00E60862" w:rsidRPr="00A022EB" w:rsidRDefault="00E60862" w:rsidP="00FB5F20">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(2+0)2</w:t>
            </w:r>
          </w:p>
        </w:tc>
        <w:tc>
          <w:tcPr>
            <w:tcW w:w="874" w:type="dxa"/>
            <w:shd w:val="clear" w:color="auto" w:fill="auto"/>
            <w:noWrap/>
            <w:vAlign w:val="center"/>
          </w:tcPr>
          <w:p w:rsidR="00E60862" w:rsidRPr="00A022EB" w:rsidRDefault="00E60862" w:rsidP="00FB5F20">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2</w:t>
            </w:r>
          </w:p>
        </w:tc>
      </w:tr>
      <w:tr w:rsidR="00E60862" w:rsidRPr="00A022EB" w:rsidTr="00BA5DC7">
        <w:trPr>
          <w:trHeight w:hRule="exact" w:val="255"/>
          <w:jc w:val="center"/>
        </w:trPr>
        <w:tc>
          <w:tcPr>
            <w:tcW w:w="1256" w:type="dxa"/>
            <w:shd w:val="clear" w:color="auto" w:fill="auto"/>
            <w:noWrap/>
            <w:vAlign w:val="bottom"/>
          </w:tcPr>
          <w:p w:rsidR="00E60862" w:rsidRPr="00A022EB" w:rsidRDefault="00E60862" w:rsidP="003417F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SHZ101</w:t>
            </w:r>
          </w:p>
        </w:tc>
        <w:tc>
          <w:tcPr>
            <w:tcW w:w="4536" w:type="dxa"/>
            <w:shd w:val="clear" w:color="auto" w:fill="auto"/>
            <w:noWrap/>
            <w:vAlign w:val="bottom"/>
          </w:tcPr>
          <w:p w:rsidR="00E60862" w:rsidRPr="00A022EB" w:rsidRDefault="00E60862" w:rsidP="003417F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 xml:space="preserve">Sağlıkta İletişim </w:t>
            </w:r>
          </w:p>
        </w:tc>
        <w:tc>
          <w:tcPr>
            <w:tcW w:w="1418" w:type="dxa"/>
            <w:vAlign w:val="bottom"/>
          </w:tcPr>
          <w:p w:rsidR="00E60862" w:rsidRPr="00A022EB" w:rsidRDefault="00E60862"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w:t>
            </w:r>
          </w:p>
        </w:tc>
        <w:tc>
          <w:tcPr>
            <w:tcW w:w="874" w:type="dxa"/>
            <w:shd w:val="clear" w:color="auto" w:fill="auto"/>
            <w:noWrap/>
            <w:vAlign w:val="bottom"/>
          </w:tcPr>
          <w:p w:rsidR="00E60862" w:rsidRPr="00A022EB" w:rsidRDefault="00E60862" w:rsidP="003417F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(2+0)2</w:t>
            </w:r>
          </w:p>
        </w:tc>
        <w:tc>
          <w:tcPr>
            <w:tcW w:w="874" w:type="dxa"/>
            <w:shd w:val="clear" w:color="auto" w:fill="auto"/>
            <w:noWrap/>
            <w:vAlign w:val="center"/>
          </w:tcPr>
          <w:p w:rsidR="00E60862" w:rsidRPr="00A022EB" w:rsidRDefault="00E60862" w:rsidP="003417F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3</w:t>
            </w:r>
          </w:p>
        </w:tc>
      </w:tr>
    </w:tbl>
    <w:p w:rsidR="00E51E0A" w:rsidRDefault="00E51E0A" w:rsidP="00920110">
      <w:pPr>
        <w:pStyle w:val="AralkYok"/>
        <w:rPr>
          <w:rFonts w:ascii="Times New Roman" w:hAnsi="Times New Roman" w:cs="Times New Roman"/>
          <w:b/>
        </w:rPr>
      </w:pPr>
    </w:p>
    <w:p w:rsidR="008D40EB" w:rsidRPr="00A022EB" w:rsidRDefault="008D40EB" w:rsidP="00920110">
      <w:pPr>
        <w:pStyle w:val="AralkYok"/>
        <w:rPr>
          <w:rFonts w:ascii="Times New Roman" w:hAnsi="Times New Roman" w:cs="Times New Roman"/>
          <w:b/>
        </w:rPr>
      </w:pPr>
    </w:p>
    <w:p w:rsidR="00CF5324" w:rsidRPr="00A022EB" w:rsidRDefault="00CF5324" w:rsidP="00CF5324">
      <w:pPr>
        <w:spacing w:after="0" w:line="240" w:lineRule="auto"/>
        <w:jc w:val="center"/>
        <w:rPr>
          <w:rFonts w:ascii="Times New Roman" w:hAnsi="Times New Roman" w:cs="Times New Roman"/>
          <w:b/>
        </w:rPr>
      </w:pPr>
      <w:r w:rsidRPr="00A022EB">
        <w:rPr>
          <w:rFonts w:ascii="Times New Roman" w:hAnsi="Times New Roman" w:cs="Times New Roman"/>
          <w:b/>
        </w:rPr>
        <w:t>Birinci Yıl Bahar Dönemi Dersleri</w:t>
      </w:r>
    </w:p>
    <w:tbl>
      <w:tblPr>
        <w:tblW w:w="8813"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93"/>
        <w:gridCol w:w="4280"/>
        <w:gridCol w:w="1418"/>
        <w:gridCol w:w="1072"/>
        <w:gridCol w:w="850"/>
      </w:tblGrid>
      <w:tr w:rsidR="00E60862" w:rsidRPr="00A022EB" w:rsidTr="00BA5DC7">
        <w:trPr>
          <w:trHeight w:hRule="exact" w:val="255"/>
          <w:jc w:val="center"/>
        </w:trPr>
        <w:tc>
          <w:tcPr>
            <w:tcW w:w="1193" w:type="dxa"/>
            <w:shd w:val="clear" w:color="auto" w:fill="auto"/>
            <w:noWrap/>
            <w:vAlign w:val="center"/>
            <w:hideMark/>
          </w:tcPr>
          <w:p w:rsidR="00E60862" w:rsidRPr="00A022EB" w:rsidRDefault="00E60862" w:rsidP="000126B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KODU</w:t>
            </w:r>
          </w:p>
        </w:tc>
        <w:tc>
          <w:tcPr>
            <w:tcW w:w="4280" w:type="dxa"/>
            <w:shd w:val="clear" w:color="auto" w:fill="auto"/>
            <w:noWrap/>
            <w:vAlign w:val="center"/>
            <w:hideMark/>
          </w:tcPr>
          <w:p w:rsidR="00E60862" w:rsidRPr="00A022EB" w:rsidRDefault="00E60862" w:rsidP="000126B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Ders Adı</w:t>
            </w:r>
          </w:p>
        </w:tc>
        <w:tc>
          <w:tcPr>
            <w:tcW w:w="1418" w:type="dxa"/>
            <w:vAlign w:val="bottom"/>
          </w:tcPr>
          <w:p w:rsidR="00E60862" w:rsidRPr="00A022EB" w:rsidRDefault="00E60862" w:rsidP="002762D4">
            <w:pPr>
              <w:spacing w:after="0" w:line="240" w:lineRule="auto"/>
              <w:jc w:val="center"/>
              <w:rPr>
                <w:rFonts w:ascii="Times New Roman" w:eastAsia="Times New Roman" w:hAnsi="Times New Roman" w:cs="Times New Roman"/>
                <w:b/>
                <w:color w:val="000000"/>
              </w:rPr>
            </w:pPr>
            <w:r w:rsidRPr="00A022EB">
              <w:rPr>
                <w:rFonts w:ascii="Times New Roman" w:eastAsia="Times New Roman" w:hAnsi="Times New Roman" w:cs="Times New Roman"/>
                <w:b/>
                <w:color w:val="000000"/>
              </w:rPr>
              <w:t>Dersin Türü</w:t>
            </w:r>
          </w:p>
        </w:tc>
        <w:tc>
          <w:tcPr>
            <w:tcW w:w="1072" w:type="dxa"/>
            <w:shd w:val="clear" w:color="auto" w:fill="auto"/>
            <w:noWrap/>
            <w:vAlign w:val="bottom"/>
            <w:hideMark/>
          </w:tcPr>
          <w:p w:rsidR="00E60862" w:rsidRPr="00A022EB" w:rsidRDefault="00E60862" w:rsidP="00FB5F20">
            <w:pPr>
              <w:spacing w:after="0" w:line="240" w:lineRule="auto"/>
              <w:jc w:val="center"/>
              <w:rPr>
                <w:rFonts w:ascii="Times New Roman" w:eastAsia="Times New Roman" w:hAnsi="Times New Roman" w:cs="Times New Roman"/>
                <w:b/>
                <w:color w:val="000000"/>
              </w:rPr>
            </w:pPr>
            <w:r w:rsidRPr="00A022EB">
              <w:rPr>
                <w:rFonts w:ascii="Times New Roman" w:eastAsia="Times New Roman" w:hAnsi="Times New Roman" w:cs="Times New Roman"/>
                <w:b/>
                <w:color w:val="000000"/>
              </w:rPr>
              <w:t>T-U-K</w:t>
            </w:r>
          </w:p>
        </w:tc>
        <w:tc>
          <w:tcPr>
            <w:tcW w:w="850" w:type="dxa"/>
            <w:shd w:val="clear" w:color="auto" w:fill="auto"/>
            <w:noWrap/>
            <w:vAlign w:val="bottom"/>
            <w:hideMark/>
          </w:tcPr>
          <w:p w:rsidR="00E60862" w:rsidRPr="00A022EB" w:rsidRDefault="00E60862" w:rsidP="00FB5F20">
            <w:pPr>
              <w:spacing w:after="0" w:line="240" w:lineRule="auto"/>
              <w:jc w:val="center"/>
              <w:rPr>
                <w:rFonts w:ascii="Times New Roman" w:eastAsia="Times New Roman" w:hAnsi="Times New Roman" w:cs="Times New Roman"/>
                <w:b/>
                <w:color w:val="000000"/>
              </w:rPr>
            </w:pPr>
            <w:r w:rsidRPr="00A022EB">
              <w:rPr>
                <w:rFonts w:ascii="Times New Roman" w:eastAsia="Times New Roman" w:hAnsi="Times New Roman" w:cs="Times New Roman"/>
                <w:b/>
                <w:color w:val="000000"/>
              </w:rPr>
              <w:t>AKTS</w:t>
            </w:r>
          </w:p>
        </w:tc>
      </w:tr>
      <w:tr w:rsidR="00E60862" w:rsidRPr="00A022EB" w:rsidTr="00BA5DC7">
        <w:trPr>
          <w:trHeight w:hRule="exact" w:val="255"/>
          <w:jc w:val="center"/>
        </w:trPr>
        <w:tc>
          <w:tcPr>
            <w:tcW w:w="1193" w:type="dxa"/>
            <w:shd w:val="clear" w:color="000000" w:fill="FFFFFF" w:themeFill="background1"/>
            <w:noWrap/>
            <w:vAlign w:val="center"/>
            <w:hideMark/>
          </w:tcPr>
          <w:p w:rsidR="00E60862" w:rsidRPr="00A022EB" w:rsidRDefault="00E60862" w:rsidP="000126B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TDS124</w:t>
            </w:r>
          </w:p>
        </w:tc>
        <w:tc>
          <w:tcPr>
            <w:tcW w:w="4280" w:type="dxa"/>
            <w:shd w:val="clear" w:color="000000" w:fill="FFFFFF" w:themeFill="background1"/>
            <w:noWrap/>
            <w:vAlign w:val="bottom"/>
            <w:hideMark/>
          </w:tcPr>
          <w:p w:rsidR="00E60862" w:rsidRPr="00A022EB" w:rsidRDefault="00E60862" w:rsidP="000126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Ofis Programları-</w:t>
            </w:r>
            <w:r w:rsidRPr="00A022EB">
              <w:rPr>
                <w:rFonts w:ascii="Times New Roman" w:eastAsia="Times New Roman" w:hAnsi="Times New Roman" w:cs="Times New Roman"/>
                <w:color w:val="000000"/>
              </w:rPr>
              <w:t>II</w:t>
            </w:r>
          </w:p>
        </w:tc>
        <w:tc>
          <w:tcPr>
            <w:tcW w:w="1418" w:type="dxa"/>
            <w:shd w:val="clear" w:color="000000" w:fill="FFFFFF" w:themeFill="background1"/>
            <w:vAlign w:val="bottom"/>
          </w:tcPr>
          <w:p w:rsidR="00E60862" w:rsidRPr="00A022EB" w:rsidRDefault="00E60862"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Z</w:t>
            </w:r>
          </w:p>
        </w:tc>
        <w:tc>
          <w:tcPr>
            <w:tcW w:w="1072" w:type="dxa"/>
            <w:shd w:val="clear" w:color="000000" w:fill="FFFFFF" w:themeFill="background1"/>
            <w:noWrap/>
            <w:vAlign w:val="bottom"/>
            <w:hideMark/>
          </w:tcPr>
          <w:p w:rsidR="00E60862" w:rsidRPr="00A022EB" w:rsidRDefault="00E60862" w:rsidP="0041734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(2+1)3</w:t>
            </w:r>
          </w:p>
        </w:tc>
        <w:tc>
          <w:tcPr>
            <w:tcW w:w="850" w:type="dxa"/>
            <w:shd w:val="clear" w:color="000000" w:fill="FFFFFF" w:themeFill="background1"/>
            <w:noWrap/>
            <w:vAlign w:val="center"/>
            <w:hideMark/>
          </w:tcPr>
          <w:p w:rsidR="00E60862" w:rsidRPr="00A022EB" w:rsidRDefault="00E60862" w:rsidP="0041734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3</w:t>
            </w:r>
          </w:p>
        </w:tc>
      </w:tr>
      <w:tr w:rsidR="00E60862" w:rsidRPr="00A022EB" w:rsidTr="00BA5DC7">
        <w:trPr>
          <w:trHeight w:hRule="exact" w:val="255"/>
          <w:jc w:val="center"/>
        </w:trPr>
        <w:tc>
          <w:tcPr>
            <w:tcW w:w="1193" w:type="dxa"/>
            <w:shd w:val="clear" w:color="000000" w:fill="FFFFFF" w:themeFill="background1"/>
            <w:noWrap/>
            <w:vAlign w:val="bottom"/>
            <w:hideMark/>
          </w:tcPr>
          <w:p w:rsidR="00E60862" w:rsidRPr="00A022EB" w:rsidRDefault="00E60862" w:rsidP="002B3669">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TDS126</w:t>
            </w:r>
          </w:p>
        </w:tc>
        <w:tc>
          <w:tcPr>
            <w:tcW w:w="4280" w:type="dxa"/>
            <w:shd w:val="clear" w:color="000000" w:fill="FFFFFF" w:themeFill="background1"/>
            <w:noWrap/>
            <w:vAlign w:val="bottom"/>
            <w:hideMark/>
          </w:tcPr>
          <w:p w:rsidR="00E60862" w:rsidRPr="00A022EB" w:rsidRDefault="00E60862" w:rsidP="00E34D53">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Tıbbi</w:t>
            </w:r>
            <w:r>
              <w:rPr>
                <w:rFonts w:ascii="Times New Roman" w:eastAsia="Times New Roman" w:hAnsi="Times New Roman" w:cs="Times New Roman"/>
                <w:color w:val="000000"/>
              </w:rPr>
              <w:t xml:space="preserve"> Dokümantasyon ve Arşiv Bilgisi-</w:t>
            </w:r>
            <w:r w:rsidRPr="00A022EB">
              <w:rPr>
                <w:rFonts w:ascii="Times New Roman" w:eastAsia="Times New Roman" w:hAnsi="Times New Roman" w:cs="Times New Roman"/>
                <w:color w:val="000000"/>
              </w:rPr>
              <w:t xml:space="preserve">II </w:t>
            </w:r>
          </w:p>
        </w:tc>
        <w:tc>
          <w:tcPr>
            <w:tcW w:w="1418" w:type="dxa"/>
            <w:shd w:val="clear" w:color="000000" w:fill="FFFFFF" w:themeFill="background1"/>
            <w:vAlign w:val="bottom"/>
          </w:tcPr>
          <w:p w:rsidR="00E60862" w:rsidRPr="00A022EB" w:rsidRDefault="00E60862"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Z</w:t>
            </w:r>
          </w:p>
        </w:tc>
        <w:tc>
          <w:tcPr>
            <w:tcW w:w="1072" w:type="dxa"/>
            <w:shd w:val="clear" w:color="000000" w:fill="FFFFFF" w:themeFill="background1"/>
            <w:noWrap/>
            <w:vAlign w:val="bottom"/>
            <w:hideMark/>
          </w:tcPr>
          <w:p w:rsidR="00E60862" w:rsidRPr="00A022EB" w:rsidRDefault="00E60862" w:rsidP="0041734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(2+4)4</w:t>
            </w:r>
          </w:p>
        </w:tc>
        <w:tc>
          <w:tcPr>
            <w:tcW w:w="850" w:type="dxa"/>
            <w:shd w:val="clear" w:color="000000" w:fill="FFFFFF" w:themeFill="background1"/>
            <w:noWrap/>
            <w:vAlign w:val="center"/>
            <w:hideMark/>
          </w:tcPr>
          <w:p w:rsidR="00E60862" w:rsidRPr="00A76882" w:rsidRDefault="0012699B" w:rsidP="0041734B">
            <w:pPr>
              <w:spacing w:after="0" w:line="240" w:lineRule="auto"/>
              <w:jc w:val="center"/>
              <w:rPr>
                <w:rFonts w:ascii="Times New Roman" w:eastAsia="Times New Roman" w:hAnsi="Times New Roman" w:cs="Times New Roman"/>
                <w:b/>
                <w:bCs/>
                <w:color w:val="000000"/>
                <w:highlight w:val="yellow"/>
              </w:rPr>
            </w:pPr>
            <w:r w:rsidRPr="00B274E9">
              <w:rPr>
                <w:rFonts w:ascii="Times New Roman" w:eastAsia="Times New Roman" w:hAnsi="Times New Roman" w:cs="Times New Roman"/>
                <w:b/>
                <w:bCs/>
                <w:color w:val="000000"/>
              </w:rPr>
              <w:t>4</w:t>
            </w:r>
          </w:p>
        </w:tc>
      </w:tr>
      <w:tr w:rsidR="00E60862" w:rsidRPr="00A022EB" w:rsidTr="00BA5DC7">
        <w:trPr>
          <w:trHeight w:hRule="exact" w:val="255"/>
          <w:jc w:val="center"/>
        </w:trPr>
        <w:tc>
          <w:tcPr>
            <w:tcW w:w="1193" w:type="dxa"/>
            <w:shd w:val="clear" w:color="auto" w:fill="auto"/>
            <w:noWrap/>
            <w:vAlign w:val="bottom"/>
            <w:hideMark/>
          </w:tcPr>
          <w:p w:rsidR="00E60862" w:rsidRPr="00A022EB" w:rsidRDefault="00E60862" w:rsidP="000126B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TDS140</w:t>
            </w:r>
          </w:p>
        </w:tc>
        <w:tc>
          <w:tcPr>
            <w:tcW w:w="4280" w:type="dxa"/>
            <w:shd w:val="clear" w:color="auto" w:fill="auto"/>
            <w:noWrap/>
            <w:vAlign w:val="bottom"/>
            <w:hideMark/>
          </w:tcPr>
          <w:p w:rsidR="00E60862" w:rsidRPr="00A022EB" w:rsidRDefault="00E60862" w:rsidP="000126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Hastalıklar Bilgisi-</w:t>
            </w:r>
            <w:r w:rsidRPr="00A022EB">
              <w:rPr>
                <w:rFonts w:ascii="Times New Roman" w:eastAsia="Times New Roman" w:hAnsi="Times New Roman" w:cs="Times New Roman"/>
                <w:color w:val="000000"/>
              </w:rPr>
              <w:t>II</w:t>
            </w:r>
          </w:p>
        </w:tc>
        <w:tc>
          <w:tcPr>
            <w:tcW w:w="1418" w:type="dxa"/>
            <w:vAlign w:val="bottom"/>
          </w:tcPr>
          <w:p w:rsidR="00E60862" w:rsidRPr="00A022EB" w:rsidRDefault="00E60862"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Z</w:t>
            </w:r>
          </w:p>
        </w:tc>
        <w:tc>
          <w:tcPr>
            <w:tcW w:w="1072" w:type="dxa"/>
            <w:shd w:val="clear" w:color="auto" w:fill="auto"/>
            <w:noWrap/>
            <w:vAlign w:val="bottom"/>
            <w:hideMark/>
          </w:tcPr>
          <w:p w:rsidR="00E60862" w:rsidRPr="00A022EB" w:rsidRDefault="00E60862" w:rsidP="0041734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(3+0)3</w:t>
            </w:r>
          </w:p>
        </w:tc>
        <w:tc>
          <w:tcPr>
            <w:tcW w:w="850" w:type="dxa"/>
            <w:shd w:val="clear" w:color="auto" w:fill="auto"/>
            <w:noWrap/>
            <w:vAlign w:val="center"/>
            <w:hideMark/>
          </w:tcPr>
          <w:p w:rsidR="00E60862" w:rsidRPr="00A022EB" w:rsidRDefault="00E60862" w:rsidP="0041734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w:t>
            </w:r>
          </w:p>
        </w:tc>
      </w:tr>
      <w:tr w:rsidR="00E60862" w:rsidRPr="00A022EB" w:rsidTr="00BA5DC7">
        <w:trPr>
          <w:trHeight w:hRule="exact" w:val="255"/>
          <w:jc w:val="center"/>
        </w:trPr>
        <w:tc>
          <w:tcPr>
            <w:tcW w:w="1193" w:type="dxa"/>
            <w:shd w:val="clear" w:color="auto" w:fill="auto"/>
            <w:noWrap/>
            <w:vAlign w:val="bottom"/>
            <w:hideMark/>
          </w:tcPr>
          <w:p w:rsidR="00E60862" w:rsidRPr="00A022EB" w:rsidRDefault="00E60862" w:rsidP="000126B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TDS146</w:t>
            </w:r>
          </w:p>
        </w:tc>
        <w:tc>
          <w:tcPr>
            <w:tcW w:w="4280" w:type="dxa"/>
            <w:shd w:val="clear" w:color="auto" w:fill="auto"/>
            <w:noWrap/>
            <w:vAlign w:val="bottom"/>
            <w:hideMark/>
          </w:tcPr>
          <w:p w:rsidR="00E60862" w:rsidRPr="00A022EB" w:rsidRDefault="00E60862" w:rsidP="000126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Tıbbi Terminoloji-</w:t>
            </w:r>
            <w:r w:rsidRPr="00A022EB">
              <w:rPr>
                <w:rFonts w:ascii="Times New Roman" w:eastAsia="Times New Roman" w:hAnsi="Times New Roman" w:cs="Times New Roman"/>
                <w:color w:val="000000"/>
              </w:rPr>
              <w:t>II</w:t>
            </w:r>
          </w:p>
        </w:tc>
        <w:tc>
          <w:tcPr>
            <w:tcW w:w="1418" w:type="dxa"/>
            <w:vAlign w:val="bottom"/>
          </w:tcPr>
          <w:p w:rsidR="00E60862" w:rsidRPr="00A022EB" w:rsidRDefault="00E60862"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Z</w:t>
            </w:r>
          </w:p>
        </w:tc>
        <w:tc>
          <w:tcPr>
            <w:tcW w:w="1072" w:type="dxa"/>
            <w:shd w:val="clear" w:color="auto" w:fill="auto"/>
            <w:noWrap/>
            <w:vAlign w:val="bottom"/>
            <w:hideMark/>
          </w:tcPr>
          <w:p w:rsidR="00E60862" w:rsidRPr="00A022EB" w:rsidRDefault="00E60862" w:rsidP="0041734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(2+0)2</w:t>
            </w:r>
          </w:p>
        </w:tc>
        <w:tc>
          <w:tcPr>
            <w:tcW w:w="850" w:type="dxa"/>
            <w:shd w:val="clear" w:color="auto" w:fill="auto"/>
            <w:noWrap/>
            <w:vAlign w:val="center"/>
            <w:hideMark/>
          </w:tcPr>
          <w:p w:rsidR="00E60862" w:rsidRPr="00A022EB" w:rsidRDefault="00E60862" w:rsidP="0041734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w:t>
            </w:r>
          </w:p>
        </w:tc>
      </w:tr>
      <w:tr w:rsidR="00E60862" w:rsidRPr="00A022EB" w:rsidTr="00BA5DC7">
        <w:trPr>
          <w:trHeight w:hRule="exact" w:val="255"/>
          <w:jc w:val="center"/>
        </w:trPr>
        <w:tc>
          <w:tcPr>
            <w:tcW w:w="1193" w:type="dxa"/>
            <w:shd w:val="clear" w:color="auto" w:fill="auto"/>
            <w:noWrap/>
            <w:vAlign w:val="bottom"/>
          </w:tcPr>
          <w:p w:rsidR="00E60862" w:rsidRPr="00A022EB" w:rsidRDefault="00E60862" w:rsidP="003417F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TDS158</w:t>
            </w:r>
          </w:p>
        </w:tc>
        <w:tc>
          <w:tcPr>
            <w:tcW w:w="4280" w:type="dxa"/>
            <w:shd w:val="clear" w:color="auto" w:fill="auto"/>
            <w:noWrap/>
            <w:vAlign w:val="bottom"/>
          </w:tcPr>
          <w:p w:rsidR="00E60862" w:rsidRPr="00A022EB" w:rsidRDefault="00E60862" w:rsidP="003417F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Sağlık Hizmetleri Yönetimi</w:t>
            </w:r>
          </w:p>
        </w:tc>
        <w:tc>
          <w:tcPr>
            <w:tcW w:w="1418" w:type="dxa"/>
            <w:vAlign w:val="bottom"/>
          </w:tcPr>
          <w:p w:rsidR="00E60862" w:rsidRPr="00A022EB" w:rsidRDefault="00E60862"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Z</w:t>
            </w:r>
          </w:p>
        </w:tc>
        <w:tc>
          <w:tcPr>
            <w:tcW w:w="1072" w:type="dxa"/>
            <w:shd w:val="clear" w:color="auto" w:fill="auto"/>
            <w:noWrap/>
            <w:vAlign w:val="bottom"/>
          </w:tcPr>
          <w:p w:rsidR="00E60862" w:rsidRPr="00A022EB" w:rsidRDefault="00E60862" w:rsidP="003417F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(2+0)2</w:t>
            </w:r>
          </w:p>
        </w:tc>
        <w:tc>
          <w:tcPr>
            <w:tcW w:w="850" w:type="dxa"/>
            <w:shd w:val="clear" w:color="auto" w:fill="auto"/>
            <w:noWrap/>
            <w:vAlign w:val="center"/>
          </w:tcPr>
          <w:p w:rsidR="00E60862" w:rsidRPr="00A022EB" w:rsidRDefault="00E60862" w:rsidP="003417F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2</w:t>
            </w:r>
          </w:p>
        </w:tc>
      </w:tr>
      <w:tr w:rsidR="00E60862" w:rsidRPr="00A022EB" w:rsidTr="00BA5DC7">
        <w:trPr>
          <w:trHeight w:hRule="exact" w:val="255"/>
          <w:jc w:val="center"/>
        </w:trPr>
        <w:tc>
          <w:tcPr>
            <w:tcW w:w="1193" w:type="dxa"/>
            <w:shd w:val="clear" w:color="auto" w:fill="auto"/>
            <w:noWrap/>
            <w:vAlign w:val="bottom"/>
            <w:hideMark/>
          </w:tcPr>
          <w:p w:rsidR="00E60862" w:rsidRPr="00A022EB" w:rsidRDefault="00E60862" w:rsidP="000126B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TDS170</w:t>
            </w:r>
          </w:p>
        </w:tc>
        <w:tc>
          <w:tcPr>
            <w:tcW w:w="4280" w:type="dxa"/>
            <w:shd w:val="clear" w:color="auto" w:fill="FFFFFF" w:themeFill="background1"/>
            <w:noWrap/>
            <w:vAlign w:val="bottom"/>
            <w:hideMark/>
          </w:tcPr>
          <w:p w:rsidR="00E60862" w:rsidRPr="00A022EB" w:rsidRDefault="00E60862" w:rsidP="000126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Klavye Teknikleri-</w:t>
            </w:r>
            <w:r w:rsidRPr="00A022EB">
              <w:rPr>
                <w:rFonts w:ascii="Times New Roman" w:eastAsia="Times New Roman" w:hAnsi="Times New Roman" w:cs="Times New Roman"/>
                <w:color w:val="000000"/>
              </w:rPr>
              <w:t xml:space="preserve">II </w:t>
            </w:r>
          </w:p>
        </w:tc>
        <w:tc>
          <w:tcPr>
            <w:tcW w:w="1418" w:type="dxa"/>
            <w:shd w:val="clear" w:color="auto" w:fill="FFFFFF" w:themeFill="background1"/>
            <w:vAlign w:val="bottom"/>
          </w:tcPr>
          <w:p w:rsidR="00E60862" w:rsidRPr="00A022EB" w:rsidRDefault="00E60862"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Z</w:t>
            </w:r>
          </w:p>
        </w:tc>
        <w:tc>
          <w:tcPr>
            <w:tcW w:w="1072" w:type="dxa"/>
            <w:shd w:val="clear" w:color="auto" w:fill="FFFFFF" w:themeFill="background1"/>
            <w:noWrap/>
            <w:vAlign w:val="bottom"/>
            <w:hideMark/>
          </w:tcPr>
          <w:p w:rsidR="00E60862" w:rsidRPr="00A022EB" w:rsidRDefault="00E60862" w:rsidP="0041734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(2+2)3</w:t>
            </w:r>
          </w:p>
        </w:tc>
        <w:tc>
          <w:tcPr>
            <w:tcW w:w="850" w:type="dxa"/>
            <w:shd w:val="clear" w:color="auto" w:fill="FFFFFF" w:themeFill="background1"/>
            <w:noWrap/>
            <w:vAlign w:val="center"/>
            <w:hideMark/>
          </w:tcPr>
          <w:p w:rsidR="00E60862" w:rsidRPr="00A022EB" w:rsidRDefault="00E60862" w:rsidP="0041734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w:t>
            </w:r>
          </w:p>
        </w:tc>
      </w:tr>
      <w:tr w:rsidR="00E60862" w:rsidRPr="00A022EB" w:rsidTr="00BA5DC7">
        <w:trPr>
          <w:trHeight w:hRule="exact" w:val="255"/>
          <w:jc w:val="center"/>
        </w:trPr>
        <w:tc>
          <w:tcPr>
            <w:tcW w:w="1193" w:type="dxa"/>
            <w:shd w:val="clear" w:color="auto" w:fill="D9D9D9" w:themeFill="background1" w:themeFillShade="D9"/>
            <w:noWrap/>
            <w:vAlign w:val="bottom"/>
          </w:tcPr>
          <w:p w:rsidR="00E60862" w:rsidRPr="00A022EB" w:rsidRDefault="00E60862" w:rsidP="0038757C">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GM</w:t>
            </w:r>
            <w:r w:rsidR="0038757C">
              <w:rPr>
                <w:rFonts w:ascii="Times New Roman" w:eastAsia="Times New Roman" w:hAnsi="Times New Roman" w:cs="Times New Roman"/>
                <w:color w:val="000000"/>
              </w:rPr>
              <w:t>E</w:t>
            </w:r>
            <w:r w:rsidRPr="00A022EB">
              <w:rPr>
                <w:rFonts w:ascii="Times New Roman" w:eastAsia="Times New Roman" w:hAnsi="Times New Roman" w:cs="Times New Roman"/>
                <w:color w:val="000000"/>
              </w:rPr>
              <w:t>100</w:t>
            </w:r>
          </w:p>
        </w:tc>
        <w:tc>
          <w:tcPr>
            <w:tcW w:w="4280" w:type="dxa"/>
            <w:shd w:val="clear" w:color="auto" w:fill="D9D9D9" w:themeFill="background1" w:themeFillShade="D9"/>
            <w:noWrap/>
            <w:vAlign w:val="bottom"/>
          </w:tcPr>
          <w:p w:rsidR="00E60862" w:rsidRPr="00A022EB" w:rsidRDefault="00E60862" w:rsidP="00FB5F20">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 xml:space="preserve">Genel </w:t>
            </w:r>
            <w:r w:rsidR="0038757C">
              <w:rPr>
                <w:rFonts w:ascii="Times New Roman" w:eastAsia="Times New Roman" w:hAnsi="Times New Roman" w:cs="Times New Roman"/>
                <w:color w:val="000000"/>
              </w:rPr>
              <w:t xml:space="preserve">ve </w:t>
            </w:r>
            <w:r w:rsidRPr="00A022EB">
              <w:rPr>
                <w:rFonts w:ascii="Times New Roman" w:eastAsia="Times New Roman" w:hAnsi="Times New Roman" w:cs="Times New Roman"/>
                <w:color w:val="000000"/>
              </w:rPr>
              <w:t>Mesleki Etik</w:t>
            </w:r>
          </w:p>
        </w:tc>
        <w:tc>
          <w:tcPr>
            <w:tcW w:w="1418" w:type="dxa"/>
            <w:shd w:val="clear" w:color="auto" w:fill="D9D9D9" w:themeFill="background1" w:themeFillShade="D9"/>
            <w:vAlign w:val="bottom"/>
          </w:tcPr>
          <w:p w:rsidR="00E60862" w:rsidRPr="00A022EB" w:rsidRDefault="00E60862"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OZ</w:t>
            </w:r>
          </w:p>
        </w:tc>
        <w:tc>
          <w:tcPr>
            <w:tcW w:w="1072" w:type="dxa"/>
            <w:shd w:val="clear" w:color="auto" w:fill="D9D9D9" w:themeFill="background1" w:themeFillShade="D9"/>
            <w:noWrap/>
            <w:vAlign w:val="bottom"/>
          </w:tcPr>
          <w:p w:rsidR="00E60862" w:rsidRPr="00A022EB" w:rsidRDefault="00E60862" w:rsidP="00FB5F20">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(2+0)2</w:t>
            </w:r>
          </w:p>
        </w:tc>
        <w:tc>
          <w:tcPr>
            <w:tcW w:w="850" w:type="dxa"/>
            <w:shd w:val="clear" w:color="auto" w:fill="D9D9D9" w:themeFill="background1" w:themeFillShade="D9"/>
            <w:noWrap/>
            <w:vAlign w:val="center"/>
          </w:tcPr>
          <w:p w:rsidR="00E60862" w:rsidRPr="00A022EB" w:rsidRDefault="00E60862" w:rsidP="00FB5F20">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2</w:t>
            </w:r>
          </w:p>
        </w:tc>
      </w:tr>
      <w:tr w:rsidR="00E60862" w:rsidRPr="00A022EB" w:rsidTr="00BA5DC7">
        <w:trPr>
          <w:trHeight w:hRule="exact" w:val="255"/>
          <w:jc w:val="center"/>
        </w:trPr>
        <w:tc>
          <w:tcPr>
            <w:tcW w:w="1193" w:type="dxa"/>
            <w:shd w:val="clear" w:color="auto" w:fill="D9D9D9" w:themeFill="background1" w:themeFillShade="D9"/>
            <w:noWrap/>
            <w:vAlign w:val="bottom"/>
          </w:tcPr>
          <w:p w:rsidR="00E60862" w:rsidRPr="00A022EB" w:rsidRDefault="00E60862" w:rsidP="00383A9D">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w:t>
            </w:r>
            <w:r>
              <w:rPr>
                <w:rFonts w:ascii="Times New Roman" w:eastAsia="Times New Roman" w:hAnsi="Times New Roman" w:cs="Times New Roman"/>
                <w:color w:val="000000"/>
              </w:rPr>
              <w:t>U</w:t>
            </w:r>
            <w:r w:rsidRPr="00A022EB">
              <w:rPr>
                <w:rFonts w:ascii="Times New Roman" w:eastAsia="Times New Roman" w:hAnsi="Times New Roman" w:cs="Times New Roman"/>
                <w:color w:val="000000"/>
              </w:rPr>
              <w:t>RK102</w:t>
            </w:r>
          </w:p>
        </w:tc>
        <w:tc>
          <w:tcPr>
            <w:tcW w:w="4280" w:type="dxa"/>
            <w:shd w:val="clear" w:color="auto" w:fill="D9D9D9" w:themeFill="background1" w:themeFillShade="D9"/>
            <w:noWrap/>
            <w:vAlign w:val="bottom"/>
          </w:tcPr>
          <w:p w:rsidR="00E60862" w:rsidRPr="00A022EB" w:rsidRDefault="00E60862" w:rsidP="00FB5F20">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Türk Dili II</w:t>
            </w:r>
          </w:p>
        </w:tc>
        <w:tc>
          <w:tcPr>
            <w:tcW w:w="1418" w:type="dxa"/>
            <w:shd w:val="clear" w:color="auto" w:fill="D9D9D9" w:themeFill="background1" w:themeFillShade="D9"/>
            <w:vAlign w:val="bottom"/>
          </w:tcPr>
          <w:p w:rsidR="00E60862" w:rsidRPr="00A022EB" w:rsidRDefault="00E60862"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OZ</w:t>
            </w:r>
          </w:p>
        </w:tc>
        <w:tc>
          <w:tcPr>
            <w:tcW w:w="1072" w:type="dxa"/>
            <w:shd w:val="clear" w:color="auto" w:fill="D9D9D9" w:themeFill="background1" w:themeFillShade="D9"/>
            <w:noWrap/>
            <w:vAlign w:val="bottom"/>
          </w:tcPr>
          <w:p w:rsidR="00E60862" w:rsidRPr="00A022EB" w:rsidRDefault="00E60862" w:rsidP="00FB5F20">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(2+0)2</w:t>
            </w:r>
          </w:p>
        </w:tc>
        <w:tc>
          <w:tcPr>
            <w:tcW w:w="850" w:type="dxa"/>
            <w:shd w:val="clear" w:color="auto" w:fill="D9D9D9" w:themeFill="background1" w:themeFillShade="D9"/>
            <w:noWrap/>
            <w:vAlign w:val="center"/>
          </w:tcPr>
          <w:p w:rsidR="00E60862" w:rsidRPr="00A022EB" w:rsidRDefault="00E60862" w:rsidP="00FB5F20">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2</w:t>
            </w:r>
          </w:p>
        </w:tc>
      </w:tr>
      <w:tr w:rsidR="00E60862" w:rsidRPr="00A022EB" w:rsidTr="00BA5DC7">
        <w:trPr>
          <w:trHeight w:hRule="exact" w:val="255"/>
          <w:jc w:val="center"/>
        </w:trPr>
        <w:tc>
          <w:tcPr>
            <w:tcW w:w="1193" w:type="dxa"/>
            <w:shd w:val="clear" w:color="auto" w:fill="D9D9D9" w:themeFill="background1" w:themeFillShade="D9"/>
            <w:noWrap/>
            <w:vAlign w:val="bottom"/>
            <w:hideMark/>
          </w:tcPr>
          <w:p w:rsidR="00E60862" w:rsidRPr="00A022EB" w:rsidRDefault="00E60862" w:rsidP="000126B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YDBİ102</w:t>
            </w:r>
          </w:p>
        </w:tc>
        <w:tc>
          <w:tcPr>
            <w:tcW w:w="4280" w:type="dxa"/>
            <w:shd w:val="clear" w:color="auto" w:fill="D9D9D9" w:themeFill="background1" w:themeFillShade="D9"/>
            <w:noWrap/>
            <w:vAlign w:val="bottom"/>
            <w:hideMark/>
          </w:tcPr>
          <w:p w:rsidR="00E60862" w:rsidRPr="00A022EB" w:rsidRDefault="00E60862" w:rsidP="000126B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İngilizce</w:t>
            </w:r>
            <w:r>
              <w:rPr>
                <w:rFonts w:ascii="Times New Roman" w:eastAsia="Times New Roman" w:hAnsi="Times New Roman" w:cs="Times New Roman"/>
                <w:color w:val="000000"/>
              </w:rPr>
              <w:t>-I</w:t>
            </w:r>
          </w:p>
        </w:tc>
        <w:tc>
          <w:tcPr>
            <w:tcW w:w="1418" w:type="dxa"/>
            <w:shd w:val="clear" w:color="auto" w:fill="D9D9D9" w:themeFill="background1" w:themeFillShade="D9"/>
            <w:vAlign w:val="bottom"/>
          </w:tcPr>
          <w:p w:rsidR="00E60862" w:rsidRPr="00A022EB" w:rsidRDefault="00E60862"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OZ</w:t>
            </w:r>
          </w:p>
        </w:tc>
        <w:tc>
          <w:tcPr>
            <w:tcW w:w="1072" w:type="dxa"/>
            <w:shd w:val="clear" w:color="auto" w:fill="D9D9D9" w:themeFill="background1" w:themeFillShade="D9"/>
            <w:noWrap/>
            <w:vAlign w:val="bottom"/>
            <w:hideMark/>
          </w:tcPr>
          <w:p w:rsidR="00E60862" w:rsidRPr="00A022EB" w:rsidRDefault="00E60862" w:rsidP="0041734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(2+0)2</w:t>
            </w:r>
          </w:p>
        </w:tc>
        <w:tc>
          <w:tcPr>
            <w:tcW w:w="850" w:type="dxa"/>
            <w:shd w:val="clear" w:color="auto" w:fill="D9D9D9" w:themeFill="background1" w:themeFillShade="D9"/>
            <w:noWrap/>
            <w:vAlign w:val="center"/>
            <w:hideMark/>
          </w:tcPr>
          <w:p w:rsidR="00E60862" w:rsidRPr="00A022EB" w:rsidRDefault="00E60862" w:rsidP="0041734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2</w:t>
            </w:r>
          </w:p>
        </w:tc>
      </w:tr>
      <w:tr w:rsidR="00E60862" w:rsidRPr="00A022EB" w:rsidTr="00BA5DC7">
        <w:trPr>
          <w:trHeight w:hRule="exact" w:val="255"/>
          <w:jc w:val="center"/>
        </w:trPr>
        <w:tc>
          <w:tcPr>
            <w:tcW w:w="1193" w:type="dxa"/>
            <w:shd w:val="clear" w:color="auto" w:fill="D9D9D9" w:themeFill="background1" w:themeFillShade="D9"/>
            <w:noWrap/>
            <w:vAlign w:val="bottom"/>
            <w:hideMark/>
          </w:tcPr>
          <w:p w:rsidR="00E60862" w:rsidRPr="00A022EB" w:rsidRDefault="00E60862" w:rsidP="000126B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TDP102</w:t>
            </w:r>
          </w:p>
        </w:tc>
        <w:tc>
          <w:tcPr>
            <w:tcW w:w="4280" w:type="dxa"/>
            <w:shd w:val="clear" w:color="auto" w:fill="D9D9D9" w:themeFill="background1" w:themeFillShade="D9"/>
            <w:noWrap/>
            <w:vAlign w:val="bottom"/>
            <w:hideMark/>
          </w:tcPr>
          <w:p w:rsidR="00E60862" w:rsidRPr="00A022EB" w:rsidRDefault="00E60862" w:rsidP="000126B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Toplumsal Duyarlılık Projesi</w:t>
            </w:r>
            <w:r>
              <w:rPr>
                <w:rFonts w:ascii="Times New Roman" w:eastAsia="Times New Roman" w:hAnsi="Times New Roman" w:cs="Times New Roman"/>
                <w:color w:val="000000"/>
              </w:rPr>
              <w:t>-II</w:t>
            </w:r>
          </w:p>
        </w:tc>
        <w:tc>
          <w:tcPr>
            <w:tcW w:w="1418" w:type="dxa"/>
            <w:shd w:val="clear" w:color="auto" w:fill="D9D9D9" w:themeFill="background1" w:themeFillShade="D9"/>
            <w:vAlign w:val="bottom"/>
          </w:tcPr>
          <w:p w:rsidR="00E60862" w:rsidRPr="00A022EB" w:rsidRDefault="00E60862"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OZ</w:t>
            </w:r>
          </w:p>
        </w:tc>
        <w:tc>
          <w:tcPr>
            <w:tcW w:w="1072" w:type="dxa"/>
            <w:shd w:val="clear" w:color="auto" w:fill="D9D9D9" w:themeFill="background1" w:themeFillShade="D9"/>
            <w:noWrap/>
            <w:vAlign w:val="bottom"/>
            <w:hideMark/>
          </w:tcPr>
          <w:p w:rsidR="00E60862" w:rsidRPr="00A022EB" w:rsidRDefault="00E60862" w:rsidP="0041734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(1+2)2</w:t>
            </w:r>
          </w:p>
        </w:tc>
        <w:tc>
          <w:tcPr>
            <w:tcW w:w="850" w:type="dxa"/>
            <w:shd w:val="clear" w:color="auto" w:fill="D9D9D9" w:themeFill="background1" w:themeFillShade="D9"/>
            <w:noWrap/>
            <w:vAlign w:val="center"/>
            <w:hideMark/>
          </w:tcPr>
          <w:p w:rsidR="00E60862" w:rsidRPr="00A022EB" w:rsidRDefault="00E60862" w:rsidP="0041734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2</w:t>
            </w:r>
          </w:p>
        </w:tc>
      </w:tr>
      <w:tr w:rsidR="00E60862" w:rsidRPr="00A022EB" w:rsidTr="00BA5DC7">
        <w:trPr>
          <w:trHeight w:hRule="exact" w:val="255"/>
          <w:jc w:val="center"/>
        </w:trPr>
        <w:tc>
          <w:tcPr>
            <w:tcW w:w="1193" w:type="dxa"/>
            <w:shd w:val="clear" w:color="auto" w:fill="D9D9D9" w:themeFill="background1" w:themeFillShade="D9"/>
            <w:noWrap/>
            <w:vAlign w:val="bottom"/>
            <w:hideMark/>
          </w:tcPr>
          <w:p w:rsidR="00E60862" w:rsidRPr="00A022EB" w:rsidRDefault="00E60862" w:rsidP="00A022E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MUP</w:t>
            </w:r>
            <w:r w:rsidRPr="00A022EB">
              <w:rPr>
                <w:rFonts w:ascii="Times New Roman" w:eastAsia="Times New Roman" w:hAnsi="Times New Roman" w:cs="Times New Roman"/>
                <w:color w:val="000000"/>
              </w:rPr>
              <w:t>175</w:t>
            </w:r>
          </w:p>
        </w:tc>
        <w:tc>
          <w:tcPr>
            <w:tcW w:w="4280" w:type="dxa"/>
            <w:shd w:val="clear" w:color="auto" w:fill="D9D9D9" w:themeFill="background1" w:themeFillShade="D9"/>
            <w:noWrap/>
            <w:vAlign w:val="bottom"/>
            <w:hideMark/>
          </w:tcPr>
          <w:p w:rsidR="00E60862" w:rsidRPr="00A022EB" w:rsidRDefault="00E60862" w:rsidP="000126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Mesleki Uygulama Projesi</w:t>
            </w:r>
          </w:p>
        </w:tc>
        <w:tc>
          <w:tcPr>
            <w:tcW w:w="1418" w:type="dxa"/>
            <w:shd w:val="clear" w:color="auto" w:fill="D9D9D9" w:themeFill="background1" w:themeFillShade="D9"/>
            <w:vAlign w:val="bottom"/>
          </w:tcPr>
          <w:p w:rsidR="00E60862" w:rsidRPr="00A022EB" w:rsidRDefault="00E60862"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OZ</w:t>
            </w:r>
          </w:p>
        </w:tc>
        <w:tc>
          <w:tcPr>
            <w:tcW w:w="1072" w:type="dxa"/>
            <w:shd w:val="clear" w:color="auto" w:fill="D9D9D9" w:themeFill="background1" w:themeFillShade="D9"/>
            <w:noWrap/>
            <w:vAlign w:val="bottom"/>
            <w:hideMark/>
          </w:tcPr>
          <w:p w:rsidR="00E60862" w:rsidRPr="00A022EB" w:rsidRDefault="00E60862" w:rsidP="0041734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(0+0)</w:t>
            </w:r>
            <w:r>
              <w:rPr>
                <w:rFonts w:ascii="Times New Roman" w:eastAsia="Times New Roman" w:hAnsi="Times New Roman" w:cs="Times New Roman"/>
                <w:color w:val="000000"/>
              </w:rPr>
              <w:t>0</w:t>
            </w:r>
          </w:p>
        </w:tc>
        <w:tc>
          <w:tcPr>
            <w:tcW w:w="850" w:type="dxa"/>
            <w:shd w:val="clear" w:color="auto" w:fill="D9D9D9" w:themeFill="background1" w:themeFillShade="D9"/>
            <w:noWrap/>
            <w:vAlign w:val="center"/>
            <w:hideMark/>
          </w:tcPr>
          <w:p w:rsidR="00E60862" w:rsidRPr="00A022EB" w:rsidRDefault="00E60862" w:rsidP="0041734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3</w:t>
            </w:r>
          </w:p>
        </w:tc>
      </w:tr>
      <w:tr w:rsidR="00E60862" w:rsidRPr="00A022EB" w:rsidTr="00BA5DC7">
        <w:trPr>
          <w:trHeight w:hRule="exact" w:val="255"/>
          <w:jc w:val="center"/>
        </w:trPr>
        <w:tc>
          <w:tcPr>
            <w:tcW w:w="1193" w:type="dxa"/>
            <w:shd w:val="clear" w:color="auto" w:fill="D9D9D9" w:themeFill="background1" w:themeFillShade="D9"/>
            <w:noWrap/>
            <w:vAlign w:val="center"/>
            <w:hideMark/>
          </w:tcPr>
          <w:p w:rsidR="00E60862" w:rsidRPr="00E46E59" w:rsidRDefault="00E60862" w:rsidP="00395401">
            <w:pPr>
              <w:rPr>
                <w:rFonts w:ascii="Times New Roman" w:eastAsia="Times New Roman" w:hAnsi="Times New Roman" w:cs="Times New Roman"/>
                <w:b/>
                <w:color w:val="000000"/>
              </w:rPr>
            </w:pPr>
            <w:r w:rsidRPr="00E46E59">
              <w:rPr>
                <w:rFonts w:ascii="Times New Roman" w:eastAsia="Times New Roman" w:hAnsi="Times New Roman" w:cs="Times New Roman"/>
                <w:b/>
                <w:color w:val="000000"/>
              </w:rPr>
              <w:t>GOS***</w:t>
            </w:r>
          </w:p>
        </w:tc>
        <w:tc>
          <w:tcPr>
            <w:tcW w:w="4280" w:type="dxa"/>
            <w:shd w:val="clear" w:color="auto" w:fill="D9D9D9" w:themeFill="background1" w:themeFillShade="D9"/>
            <w:noWrap/>
            <w:vAlign w:val="center"/>
            <w:hideMark/>
          </w:tcPr>
          <w:p w:rsidR="00E60862" w:rsidRPr="00E46E59" w:rsidRDefault="00E60862" w:rsidP="00987524">
            <w:pPr>
              <w:spacing w:after="0" w:line="240" w:lineRule="auto"/>
              <w:rPr>
                <w:rFonts w:ascii="Times New Roman" w:eastAsia="Times New Roman" w:hAnsi="Times New Roman" w:cs="Times New Roman"/>
                <w:b/>
                <w:color w:val="000000"/>
              </w:rPr>
            </w:pPr>
            <w:r w:rsidRPr="00E46E59">
              <w:rPr>
                <w:rFonts w:ascii="Times New Roman" w:eastAsia="Times New Roman" w:hAnsi="Times New Roman" w:cs="Times New Roman"/>
                <w:b/>
                <w:color w:val="000000"/>
              </w:rPr>
              <w:t>Ortak Seçmeli Ders</w:t>
            </w:r>
          </w:p>
        </w:tc>
        <w:tc>
          <w:tcPr>
            <w:tcW w:w="1418" w:type="dxa"/>
            <w:shd w:val="clear" w:color="auto" w:fill="D9D9D9" w:themeFill="background1" w:themeFillShade="D9"/>
            <w:vAlign w:val="center"/>
          </w:tcPr>
          <w:p w:rsidR="00E60862" w:rsidRPr="00A022EB" w:rsidRDefault="00E60862" w:rsidP="002762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OZ</w:t>
            </w:r>
          </w:p>
        </w:tc>
        <w:tc>
          <w:tcPr>
            <w:tcW w:w="1072" w:type="dxa"/>
            <w:shd w:val="clear" w:color="auto" w:fill="D9D9D9" w:themeFill="background1" w:themeFillShade="D9"/>
            <w:noWrap/>
            <w:vAlign w:val="center"/>
            <w:hideMark/>
          </w:tcPr>
          <w:p w:rsidR="00E60862" w:rsidRPr="00A022EB" w:rsidRDefault="00E60862" w:rsidP="00395401">
            <w:pPr>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(1+1</w:t>
            </w:r>
            <w:r>
              <w:rPr>
                <w:rFonts w:ascii="Times New Roman" w:eastAsia="Times New Roman" w:hAnsi="Times New Roman" w:cs="Times New Roman"/>
                <w:color w:val="000000"/>
              </w:rPr>
              <w:t>)0</w:t>
            </w:r>
          </w:p>
        </w:tc>
        <w:tc>
          <w:tcPr>
            <w:tcW w:w="850" w:type="dxa"/>
            <w:shd w:val="clear" w:color="auto" w:fill="D9D9D9" w:themeFill="background1" w:themeFillShade="D9"/>
            <w:noWrap/>
            <w:vAlign w:val="center"/>
            <w:hideMark/>
          </w:tcPr>
          <w:p w:rsidR="00E60862" w:rsidRPr="00A022EB" w:rsidRDefault="00E60862" w:rsidP="0041734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1</w:t>
            </w:r>
          </w:p>
        </w:tc>
      </w:tr>
      <w:tr w:rsidR="00E60862" w:rsidRPr="00A022EB" w:rsidTr="00BA5DC7">
        <w:trPr>
          <w:trHeight w:hRule="exact" w:val="255"/>
          <w:jc w:val="center"/>
        </w:trPr>
        <w:tc>
          <w:tcPr>
            <w:tcW w:w="1193" w:type="dxa"/>
            <w:shd w:val="clear" w:color="auto" w:fill="auto"/>
            <w:noWrap/>
            <w:vAlign w:val="center"/>
          </w:tcPr>
          <w:p w:rsidR="00E60862" w:rsidRDefault="00E60862" w:rsidP="00395401">
            <w:pPr>
              <w:rPr>
                <w:rFonts w:ascii="Times New Roman" w:eastAsia="Times New Roman" w:hAnsi="Times New Roman" w:cs="Times New Roman"/>
                <w:color w:val="000000"/>
              </w:rPr>
            </w:pPr>
          </w:p>
        </w:tc>
        <w:tc>
          <w:tcPr>
            <w:tcW w:w="4280" w:type="dxa"/>
            <w:shd w:val="clear" w:color="auto" w:fill="auto"/>
            <w:noWrap/>
            <w:vAlign w:val="center"/>
          </w:tcPr>
          <w:p w:rsidR="00E60862" w:rsidRPr="00024600" w:rsidRDefault="00E60862" w:rsidP="00987524">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Seçmeli-I</w:t>
            </w:r>
          </w:p>
        </w:tc>
        <w:tc>
          <w:tcPr>
            <w:tcW w:w="1418" w:type="dxa"/>
            <w:vAlign w:val="bottom"/>
          </w:tcPr>
          <w:p w:rsidR="00E60862" w:rsidRPr="00A022EB" w:rsidRDefault="00E60862"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w:t>
            </w:r>
          </w:p>
        </w:tc>
        <w:tc>
          <w:tcPr>
            <w:tcW w:w="1072" w:type="dxa"/>
            <w:shd w:val="clear" w:color="auto" w:fill="auto"/>
            <w:noWrap/>
            <w:vAlign w:val="bottom"/>
          </w:tcPr>
          <w:p w:rsidR="00E60862" w:rsidRPr="00A022EB" w:rsidRDefault="00E60862" w:rsidP="00FB5F20">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(2+0)2</w:t>
            </w:r>
          </w:p>
        </w:tc>
        <w:tc>
          <w:tcPr>
            <w:tcW w:w="850" w:type="dxa"/>
            <w:shd w:val="clear" w:color="auto" w:fill="auto"/>
            <w:noWrap/>
            <w:vAlign w:val="center"/>
          </w:tcPr>
          <w:p w:rsidR="00E60862" w:rsidRPr="00A022EB" w:rsidRDefault="00E60862" w:rsidP="00FB5F20">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2</w:t>
            </w:r>
          </w:p>
        </w:tc>
      </w:tr>
      <w:tr w:rsidR="00B658A6" w:rsidRPr="00A022EB" w:rsidTr="00BA5DC7">
        <w:trPr>
          <w:trHeight w:hRule="exact" w:val="255"/>
          <w:jc w:val="center"/>
        </w:trPr>
        <w:tc>
          <w:tcPr>
            <w:tcW w:w="6891" w:type="dxa"/>
            <w:gridSpan w:val="3"/>
            <w:shd w:val="clear" w:color="auto" w:fill="auto"/>
            <w:noWrap/>
            <w:vAlign w:val="bottom"/>
            <w:hideMark/>
          </w:tcPr>
          <w:p w:rsidR="00B658A6" w:rsidRPr="000C663C" w:rsidRDefault="00B658A6" w:rsidP="002762D4">
            <w:pPr>
              <w:spacing w:after="0" w:line="240" w:lineRule="auto"/>
              <w:jc w:val="right"/>
              <w:rPr>
                <w:rFonts w:ascii="Times New Roman" w:eastAsia="Times New Roman" w:hAnsi="Times New Roman" w:cs="Times New Roman"/>
                <w:b/>
                <w:color w:val="000000"/>
              </w:rPr>
            </w:pPr>
            <w:r w:rsidRPr="000C663C">
              <w:rPr>
                <w:rFonts w:ascii="Times New Roman" w:eastAsia="Times New Roman" w:hAnsi="Times New Roman" w:cs="Times New Roman"/>
                <w:b/>
                <w:color w:val="000000"/>
              </w:rPr>
              <w:t>Normal Ders Yükü Kredisi</w:t>
            </w:r>
          </w:p>
        </w:tc>
        <w:tc>
          <w:tcPr>
            <w:tcW w:w="1072" w:type="dxa"/>
            <w:shd w:val="clear" w:color="auto" w:fill="auto"/>
            <w:noWrap/>
            <w:vAlign w:val="bottom"/>
            <w:hideMark/>
          </w:tcPr>
          <w:p w:rsidR="00B658A6" w:rsidRPr="00A022EB" w:rsidRDefault="0038757C" w:rsidP="000C1A5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19</w:t>
            </w:r>
          </w:p>
        </w:tc>
        <w:tc>
          <w:tcPr>
            <w:tcW w:w="850" w:type="dxa"/>
            <w:shd w:val="clear" w:color="auto" w:fill="auto"/>
            <w:noWrap/>
            <w:vAlign w:val="bottom"/>
            <w:hideMark/>
          </w:tcPr>
          <w:p w:rsidR="00B658A6" w:rsidRPr="00A022EB" w:rsidRDefault="007A4899" w:rsidP="00FD29A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fldChar w:fldCharType="begin"/>
            </w:r>
            <w:r w:rsidR="00B274E9">
              <w:rPr>
                <w:rFonts w:ascii="Times New Roman" w:eastAsia="Times New Roman" w:hAnsi="Times New Roman" w:cs="Times New Roman"/>
                <w:b/>
                <w:bCs/>
                <w:color w:val="000000"/>
              </w:rPr>
              <w:instrText xml:space="preserve"> =SUM(ABOVE) </w:instrText>
            </w:r>
            <w:r>
              <w:rPr>
                <w:rFonts w:ascii="Times New Roman" w:eastAsia="Times New Roman" w:hAnsi="Times New Roman" w:cs="Times New Roman"/>
                <w:b/>
                <w:bCs/>
                <w:color w:val="000000"/>
              </w:rPr>
              <w:fldChar w:fldCharType="separate"/>
            </w:r>
            <w:r w:rsidR="00B274E9">
              <w:rPr>
                <w:rFonts w:ascii="Times New Roman" w:eastAsia="Times New Roman" w:hAnsi="Times New Roman" w:cs="Times New Roman"/>
                <w:b/>
                <w:bCs/>
                <w:noProof/>
                <w:color w:val="000000"/>
              </w:rPr>
              <w:t>31</w:t>
            </w:r>
            <w:r>
              <w:rPr>
                <w:rFonts w:ascii="Times New Roman" w:eastAsia="Times New Roman" w:hAnsi="Times New Roman" w:cs="Times New Roman"/>
                <w:b/>
                <w:bCs/>
                <w:color w:val="000000"/>
              </w:rPr>
              <w:fldChar w:fldCharType="end"/>
            </w:r>
          </w:p>
        </w:tc>
      </w:tr>
      <w:tr w:rsidR="00B658A6" w:rsidRPr="00A022EB" w:rsidTr="00BA5DC7">
        <w:trPr>
          <w:trHeight w:hRule="exact" w:val="255"/>
          <w:jc w:val="center"/>
        </w:trPr>
        <w:tc>
          <w:tcPr>
            <w:tcW w:w="6891" w:type="dxa"/>
            <w:gridSpan w:val="3"/>
            <w:shd w:val="clear" w:color="auto" w:fill="auto"/>
            <w:noWrap/>
            <w:vAlign w:val="bottom"/>
          </w:tcPr>
          <w:p w:rsidR="00B658A6" w:rsidRPr="000C663C" w:rsidRDefault="00B658A6" w:rsidP="002762D4">
            <w:pPr>
              <w:spacing w:after="0" w:line="240" w:lineRule="auto"/>
              <w:jc w:val="right"/>
              <w:rPr>
                <w:rFonts w:ascii="Times New Roman" w:eastAsia="Times New Roman" w:hAnsi="Times New Roman" w:cs="Times New Roman"/>
                <w:b/>
                <w:color w:val="000000"/>
              </w:rPr>
            </w:pPr>
            <w:r w:rsidRPr="000C663C">
              <w:rPr>
                <w:rFonts w:ascii="Times New Roman" w:eastAsia="Times New Roman" w:hAnsi="Times New Roman" w:cs="Times New Roman"/>
                <w:b/>
                <w:color w:val="000000"/>
              </w:rPr>
              <w:t> Dönem Kredisi</w:t>
            </w:r>
          </w:p>
          <w:p w:rsidR="00B658A6" w:rsidRPr="000C663C" w:rsidRDefault="00B658A6" w:rsidP="002762D4">
            <w:pPr>
              <w:spacing w:after="0" w:line="240" w:lineRule="auto"/>
              <w:jc w:val="right"/>
              <w:rPr>
                <w:rFonts w:ascii="Times New Roman" w:eastAsia="Times New Roman" w:hAnsi="Times New Roman" w:cs="Times New Roman"/>
                <w:b/>
                <w:bCs/>
                <w:color w:val="000000"/>
              </w:rPr>
            </w:pPr>
            <w:r w:rsidRPr="000C663C">
              <w:rPr>
                <w:rFonts w:ascii="Times New Roman" w:eastAsia="Times New Roman" w:hAnsi="Times New Roman" w:cs="Times New Roman"/>
                <w:b/>
                <w:bCs/>
                <w:color w:val="000000"/>
              </w:rPr>
              <w:t>TOPLAM</w:t>
            </w:r>
          </w:p>
        </w:tc>
        <w:tc>
          <w:tcPr>
            <w:tcW w:w="1072" w:type="dxa"/>
            <w:shd w:val="clear" w:color="auto" w:fill="auto"/>
            <w:noWrap/>
            <w:vAlign w:val="bottom"/>
          </w:tcPr>
          <w:p w:rsidR="00B658A6" w:rsidRDefault="0038757C" w:rsidP="000C1A5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27</w:t>
            </w:r>
          </w:p>
        </w:tc>
        <w:tc>
          <w:tcPr>
            <w:tcW w:w="850" w:type="dxa"/>
            <w:shd w:val="clear" w:color="auto" w:fill="auto"/>
            <w:noWrap/>
            <w:vAlign w:val="bottom"/>
          </w:tcPr>
          <w:p w:rsidR="00B658A6" w:rsidRDefault="00B658A6" w:rsidP="00FD29AC">
            <w:pPr>
              <w:spacing w:after="0" w:line="240" w:lineRule="auto"/>
              <w:jc w:val="center"/>
              <w:rPr>
                <w:rFonts w:ascii="Times New Roman" w:eastAsia="Times New Roman" w:hAnsi="Times New Roman" w:cs="Times New Roman"/>
                <w:b/>
                <w:bCs/>
                <w:color w:val="000000"/>
              </w:rPr>
            </w:pPr>
          </w:p>
        </w:tc>
      </w:tr>
    </w:tbl>
    <w:p w:rsidR="000126BB" w:rsidRDefault="005B4D55" w:rsidP="000126BB">
      <w:pPr>
        <w:pStyle w:val="AralkYok"/>
        <w:rPr>
          <w:rFonts w:ascii="Times New Roman" w:hAnsi="Times New Roman" w:cs="Times New Roman"/>
          <w:b/>
          <w:color w:val="000000" w:themeColor="text1"/>
        </w:rPr>
      </w:pPr>
      <w:r w:rsidRPr="00A022EB">
        <w:rPr>
          <w:rFonts w:ascii="Times New Roman" w:hAnsi="Times New Roman" w:cs="Times New Roman"/>
          <w:b/>
          <w:color w:val="000000" w:themeColor="text1"/>
        </w:rPr>
        <w:t>*GOS Kodlu Derslerden Sadece 1 tanesi seçilecektir.</w:t>
      </w:r>
    </w:p>
    <w:p w:rsidR="00F3309B" w:rsidRPr="00A022EB" w:rsidRDefault="00F3309B" w:rsidP="000126BB">
      <w:pPr>
        <w:pStyle w:val="AralkYok"/>
        <w:rPr>
          <w:rFonts w:ascii="Times New Roman" w:hAnsi="Times New Roman" w:cs="Times New Roman"/>
          <w:b/>
          <w:color w:val="000000" w:themeColor="text1"/>
        </w:rPr>
      </w:pPr>
    </w:p>
    <w:p w:rsidR="00A022EB" w:rsidRPr="00A022EB" w:rsidRDefault="00A022EB" w:rsidP="00A022EB">
      <w:pPr>
        <w:spacing w:after="0" w:line="240" w:lineRule="auto"/>
        <w:jc w:val="center"/>
        <w:rPr>
          <w:rFonts w:ascii="Times New Roman" w:hAnsi="Times New Roman" w:cs="Times New Roman"/>
          <w:b/>
        </w:rPr>
      </w:pPr>
      <w:r w:rsidRPr="00A022EB">
        <w:rPr>
          <w:rFonts w:ascii="Times New Roman" w:hAnsi="Times New Roman" w:cs="Times New Roman"/>
          <w:b/>
        </w:rPr>
        <w:t>Birinci Yıl Bahar</w:t>
      </w:r>
      <w:r>
        <w:rPr>
          <w:rFonts w:ascii="Times New Roman" w:hAnsi="Times New Roman" w:cs="Times New Roman"/>
          <w:b/>
        </w:rPr>
        <w:t xml:space="preserve"> Dönem Seçmeli</w:t>
      </w:r>
      <w:r w:rsidRPr="00A022EB">
        <w:rPr>
          <w:rFonts w:ascii="Times New Roman" w:hAnsi="Times New Roman" w:cs="Times New Roman"/>
          <w:b/>
        </w:rPr>
        <w:t xml:space="preserve"> Dersleri</w:t>
      </w:r>
    </w:p>
    <w:tbl>
      <w:tblPr>
        <w:tblW w:w="886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58"/>
        <w:gridCol w:w="4285"/>
        <w:gridCol w:w="1559"/>
        <w:gridCol w:w="1006"/>
        <w:gridCol w:w="758"/>
      </w:tblGrid>
      <w:tr w:rsidR="00CD46C4" w:rsidRPr="00A022EB" w:rsidTr="00CD46C4">
        <w:trPr>
          <w:trHeight w:hRule="exact" w:val="255"/>
        </w:trPr>
        <w:tc>
          <w:tcPr>
            <w:tcW w:w="1258" w:type="dxa"/>
            <w:shd w:val="clear" w:color="auto" w:fill="auto"/>
            <w:noWrap/>
            <w:vAlign w:val="center"/>
            <w:hideMark/>
          </w:tcPr>
          <w:p w:rsidR="00CD46C4" w:rsidRPr="00A022EB" w:rsidRDefault="00CD46C4" w:rsidP="00FB5F20">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KODU</w:t>
            </w:r>
          </w:p>
        </w:tc>
        <w:tc>
          <w:tcPr>
            <w:tcW w:w="4285" w:type="dxa"/>
            <w:shd w:val="clear" w:color="auto" w:fill="auto"/>
            <w:noWrap/>
            <w:vAlign w:val="center"/>
            <w:hideMark/>
          </w:tcPr>
          <w:p w:rsidR="00CD46C4" w:rsidRPr="00A022EB" w:rsidRDefault="00CD46C4" w:rsidP="00FB5F20">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Ders Adı</w:t>
            </w:r>
          </w:p>
        </w:tc>
        <w:tc>
          <w:tcPr>
            <w:tcW w:w="1559" w:type="dxa"/>
            <w:vAlign w:val="bottom"/>
          </w:tcPr>
          <w:p w:rsidR="00CD46C4" w:rsidRPr="00A022EB" w:rsidRDefault="00CD46C4" w:rsidP="002762D4">
            <w:pPr>
              <w:spacing w:after="0" w:line="240" w:lineRule="auto"/>
              <w:jc w:val="center"/>
              <w:rPr>
                <w:rFonts w:ascii="Times New Roman" w:eastAsia="Times New Roman" w:hAnsi="Times New Roman" w:cs="Times New Roman"/>
                <w:b/>
                <w:color w:val="000000"/>
              </w:rPr>
            </w:pPr>
            <w:r w:rsidRPr="00A022EB">
              <w:rPr>
                <w:rFonts w:ascii="Times New Roman" w:eastAsia="Times New Roman" w:hAnsi="Times New Roman" w:cs="Times New Roman"/>
                <w:b/>
                <w:color w:val="000000"/>
              </w:rPr>
              <w:t>Dersin Türü</w:t>
            </w:r>
          </w:p>
        </w:tc>
        <w:tc>
          <w:tcPr>
            <w:tcW w:w="1006" w:type="dxa"/>
            <w:shd w:val="clear" w:color="auto" w:fill="auto"/>
            <w:noWrap/>
            <w:vAlign w:val="bottom"/>
            <w:hideMark/>
          </w:tcPr>
          <w:p w:rsidR="00CD46C4" w:rsidRPr="00A022EB" w:rsidRDefault="00CD46C4" w:rsidP="00FB5F20">
            <w:pPr>
              <w:spacing w:after="0" w:line="240" w:lineRule="auto"/>
              <w:jc w:val="center"/>
              <w:rPr>
                <w:rFonts w:ascii="Times New Roman" w:eastAsia="Times New Roman" w:hAnsi="Times New Roman" w:cs="Times New Roman"/>
                <w:b/>
                <w:color w:val="000000"/>
              </w:rPr>
            </w:pPr>
            <w:r w:rsidRPr="00A022EB">
              <w:rPr>
                <w:rFonts w:ascii="Times New Roman" w:eastAsia="Times New Roman" w:hAnsi="Times New Roman" w:cs="Times New Roman"/>
                <w:b/>
                <w:color w:val="000000"/>
              </w:rPr>
              <w:t>T-U-K</w:t>
            </w:r>
          </w:p>
        </w:tc>
        <w:tc>
          <w:tcPr>
            <w:tcW w:w="758" w:type="dxa"/>
            <w:shd w:val="clear" w:color="auto" w:fill="auto"/>
            <w:noWrap/>
            <w:vAlign w:val="bottom"/>
            <w:hideMark/>
          </w:tcPr>
          <w:p w:rsidR="00CD46C4" w:rsidRPr="00A022EB" w:rsidRDefault="00CD46C4" w:rsidP="00FB5F20">
            <w:pPr>
              <w:spacing w:after="0" w:line="240" w:lineRule="auto"/>
              <w:jc w:val="center"/>
              <w:rPr>
                <w:rFonts w:ascii="Times New Roman" w:eastAsia="Times New Roman" w:hAnsi="Times New Roman" w:cs="Times New Roman"/>
                <w:b/>
                <w:color w:val="000000"/>
              </w:rPr>
            </w:pPr>
            <w:r w:rsidRPr="00A022EB">
              <w:rPr>
                <w:rFonts w:ascii="Times New Roman" w:eastAsia="Times New Roman" w:hAnsi="Times New Roman" w:cs="Times New Roman"/>
                <w:b/>
                <w:color w:val="000000"/>
              </w:rPr>
              <w:t>AKTS</w:t>
            </w:r>
          </w:p>
        </w:tc>
      </w:tr>
      <w:tr w:rsidR="00CD46C4" w:rsidRPr="00A022EB" w:rsidTr="00CD46C4">
        <w:trPr>
          <w:trHeight w:hRule="exact" w:val="255"/>
        </w:trPr>
        <w:tc>
          <w:tcPr>
            <w:tcW w:w="1258" w:type="dxa"/>
            <w:shd w:val="clear" w:color="000000" w:fill="FFFFFF" w:themeFill="background1"/>
            <w:noWrap/>
            <w:vAlign w:val="bottom"/>
          </w:tcPr>
          <w:p w:rsidR="00CD46C4" w:rsidRPr="00A022EB" w:rsidRDefault="00AD35E2" w:rsidP="00FB5F2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SHZ</w:t>
            </w:r>
            <w:r w:rsidR="00CD46C4" w:rsidRPr="00A022EB">
              <w:rPr>
                <w:rFonts w:ascii="Times New Roman" w:eastAsia="Times New Roman" w:hAnsi="Times New Roman" w:cs="Times New Roman"/>
                <w:color w:val="000000"/>
              </w:rPr>
              <w:t>164</w:t>
            </w:r>
          </w:p>
        </w:tc>
        <w:tc>
          <w:tcPr>
            <w:tcW w:w="4285" w:type="dxa"/>
            <w:shd w:val="clear" w:color="000000" w:fill="FFFFFF" w:themeFill="background1"/>
            <w:noWrap/>
            <w:vAlign w:val="bottom"/>
          </w:tcPr>
          <w:p w:rsidR="00CD46C4" w:rsidRPr="00A022EB" w:rsidRDefault="00CD46C4" w:rsidP="00FB5F20">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Araştırma Teknikleri</w:t>
            </w:r>
          </w:p>
        </w:tc>
        <w:tc>
          <w:tcPr>
            <w:tcW w:w="1559" w:type="dxa"/>
            <w:shd w:val="clear" w:color="000000" w:fill="FFFFFF" w:themeFill="background1"/>
            <w:vAlign w:val="bottom"/>
          </w:tcPr>
          <w:p w:rsidR="00CD46C4" w:rsidRPr="00A022EB" w:rsidRDefault="00CD46C4"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w:t>
            </w:r>
          </w:p>
        </w:tc>
        <w:tc>
          <w:tcPr>
            <w:tcW w:w="1006" w:type="dxa"/>
            <w:shd w:val="clear" w:color="000000" w:fill="FFFFFF" w:themeFill="background1"/>
            <w:noWrap/>
            <w:vAlign w:val="bottom"/>
          </w:tcPr>
          <w:p w:rsidR="00CD46C4" w:rsidRPr="00A022EB" w:rsidRDefault="00CD46C4" w:rsidP="00FB5F20">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(2+0)2</w:t>
            </w:r>
          </w:p>
        </w:tc>
        <w:tc>
          <w:tcPr>
            <w:tcW w:w="758" w:type="dxa"/>
            <w:shd w:val="clear" w:color="000000" w:fill="FFFFFF" w:themeFill="background1"/>
            <w:noWrap/>
            <w:vAlign w:val="center"/>
          </w:tcPr>
          <w:p w:rsidR="00CD46C4" w:rsidRPr="00A022EB" w:rsidRDefault="00CD46C4" w:rsidP="00FB5F20">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2</w:t>
            </w:r>
          </w:p>
        </w:tc>
      </w:tr>
    </w:tbl>
    <w:p w:rsidR="0061321D" w:rsidRPr="007508FD" w:rsidRDefault="0061321D" w:rsidP="0061321D">
      <w:pPr>
        <w:autoSpaceDE w:val="0"/>
        <w:autoSpaceDN w:val="0"/>
        <w:adjustRightInd w:val="0"/>
        <w:spacing w:after="0" w:line="240" w:lineRule="auto"/>
        <w:jc w:val="both"/>
        <w:rPr>
          <w:rFonts w:ascii="Times New Roman" w:eastAsia="Calibri" w:hAnsi="Times New Roman" w:cs="Times New Roman"/>
          <w:b/>
          <w:szCs w:val="24"/>
        </w:rPr>
      </w:pPr>
      <w:r w:rsidRPr="007508FD">
        <w:rPr>
          <w:rFonts w:ascii="Times New Roman" w:eastAsia="Calibri" w:hAnsi="Times New Roman" w:cs="Times New Roman"/>
          <w:b/>
          <w:szCs w:val="24"/>
        </w:rPr>
        <w:t>*Öğrencinin dönem ders yükü 24 kredi/saati geçemez.</w:t>
      </w:r>
    </w:p>
    <w:p w:rsidR="0061321D" w:rsidRPr="007508FD" w:rsidRDefault="0061321D" w:rsidP="0061321D">
      <w:pPr>
        <w:autoSpaceDE w:val="0"/>
        <w:autoSpaceDN w:val="0"/>
        <w:adjustRightInd w:val="0"/>
        <w:spacing w:after="0" w:line="240" w:lineRule="auto"/>
        <w:jc w:val="both"/>
        <w:rPr>
          <w:rFonts w:ascii="Times New Roman" w:eastAsia="Calibri" w:hAnsi="Times New Roman" w:cs="Times New Roman"/>
          <w:b/>
          <w:szCs w:val="24"/>
        </w:rPr>
      </w:pPr>
      <w:r w:rsidRPr="007508FD">
        <w:rPr>
          <w:rFonts w:ascii="Times New Roman" w:eastAsia="Calibri" w:hAnsi="Times New Roman" w:cs="Times New Roman"/>
          <w:b/>
          <w:szCs w:val="24"/>
        </w:rPr>
        <w:t>*Öğrenci döneminde en az 30 AKTS/kredilik ders almalıdır.</w:t>
      </w:r>
    </w:p>
    <w:p w:rsidR="00172E6A" w:rsidRDefault="00172E6A"/>
    <w:p w:rsidR="007977F4" w:rsidRDefault="007977F4"/>
    <w:p w:rsidR="007977F4" w:rsidRPr="00A022EB" w:rsidRDefault="007977F4"/>
    <w:p w:rsidR="00AE2506" w:rsidRPr="00AE2506" w:rsidRDefault="00AE2506" w:rsidP="00AE2506">
      <w:pPr>
        <w:spacing w:after="0"/>
        <w:jc w:val="center"/>
        <w:rPr>
          <w:rFonts w:ascii="Times New Roman" w:hAnsi="Times New Roman" w:cs="Times New Roman"/>
          <w:b/>
        </w:rPr>
      </w:pPr>
      <w:r w:rsidRPr="00AE2506">
        <w:rPr>
          <w:rFonts w:ascii="Times New Roman" w:hAnsi="Times New Roman" w:cs="Times New Roman"/>
          <w:b/>
        </w:rPr>
        <w:t>İkinci Sınıf Güz Dönemi Dersleri</w:t>
      </w:r>
    </w:p>
    <w:tbl>
      <w:tblPr>
        <w:tblW w:w="941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83"/>
        <w:gridCol w:w="4971"/>
        <w:gridCol w:w="1417"/>
        <w:gridCol w:w="1134"/>
        <w:gridCol w:w="909"/>
      </w:tblGrid>
      <w:tr w:rsidR="00C75E67" w:rsidRPr="00A022EB" w:rsidTr="007977F4">
        <w:trPr>
          <w:trHeight w:hRule="exact" w:val="255"/>
        </w:trPr>
        <w:tc>
          <w:tcPr>
            <w:tcW w:w="983" w:type="dxa"/>
            <w:shd w:val="clear" w:color="auto" w:fill="auto"/>
            <w:noWrap/>
            <w:vAlign w:val="center"/>
            <w:hideMark/>
          </w:tcPr>
          <w:p w:rsidR="00C75E67" w:rsidRPr="00A022EB" w:rsidRDefault="00C75E67" w:rsidP="00AE2506">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KODU</w:t>
            </w:r>
          </w:p>
        </w:tc>
        <w:tc>
          <w:tcPr>
            <w:tcW w:w="4971" w:type="dxa"/>
            <w:shd w:val="clear" w:color="auto" w:fill="auto"/>
            <w:noWrap/>
            <w:vAlign w:val="center"/>
            <w:hideMark/>
          </w:tcPr>
          <w:p w:rsidR="00C75E67" w:rsidRPr="00A022EB" w:rsidRDefault="00C75E67" w:rsidP="00AE2506">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Ders Adı</w:t>
            </w:r>
          </w:p>
        </w:tc>
        <w:tc>
          <w:tcPr>
            <w:tcW w:w="1417" w:type="dxa"/>
            <w:vAlign w:val="bottom"/>
          </w:tcPr>
          <w:p w:rsidR="00C75E67" w:rsidRPr="00A022EB" w:rsidRDefault="00C75E67" w:rsidP="002762D4">
            <w:pPr>
              <w:spacing w:after="0" w:line="240" w:lineRule="auto"/>
              <w:jc w:val="center"/>
              <w:rPr>
                <w:rFonts w:ascii="Times New Roman" w:eastAsia="Times New Roman" w:hAnsi="Times New Roman" w:cs="Times New Roman"/>
                <w:b/>
                <w:color w:val="000000"/>
              </w:rPr>
            </w:pPr>
            <w:r w:rsidRPr="00A022EB">
              <w:rPr>
                <w:rFonts w:ascii="Times New Roman" w:eastAsia="Times New Roman" w:hAnsi="Times New Roman" w:cs="Times New Roman"/>
                <w:b/>
                <w:color w:val="000000"/>
              </w:rPr>
              <w:t>Dersin Türü</w:t>
            </w:r>
          </w:p>
        </w:tc>
        <w:tc>
          <w:tcPr>
            <w:tcW w:w="1134" w:type="dxa"/>
            <w:shd w:val="clear" w:color="auto" w:fill="auto"/>
            <w:noWrap/>
            <w:vAlign w:val="bottom"/>
            <w:hideMark/>
          </w:tcPr>
          <w:p w:rsidR="00C75E67" w:rsidRPr="00A022EB" w:rsidRDefault="00C75E67" w:rsidP="00AE2506">
            <w:pPr>
              <w:spacing w:after="0" w:line="240" w:lineRule="auto"/>
              <w:jc w:val="center"/>
              <w:rPr>
                <w:rFonts w:ascii="Times New Roman" w:eastAsia="Times New Roman" w:hAnsi="Times New Roman" w:cs="Times New Roman"/>
                <w:b/>
                <w:color w:val="000000"/>
              </w:rPr>
            </w:pPr>
            <w:r w:rsidRPr="00A022EB">
              <w:rPr>
                <w:rFonts w:ascii="Times New Roman" w:eastAsia="Times New Roman" w:hAnsi="Times New Roman" w:cs="Times New Roman"/>
                <w:b/>
                <w:color w:val="000000"/>
              </w:rPr>
              <w:t>T-U-K</w:t>
            </w:r>
          </w:p>
        </w:tc>
        <w:tc>
          <w:tcPr>
            <w:tcW w:w="909" w:type="dxa"/>
            <w:shd w:val="clear" w:color="auto" w:fill="auto"/>
            <w:noWrap/>
            <w:vAlign w:val="bottom"/>
            <w:hideMark/>
          </w:tcPr>
          <w:p w:rsidR="00C75E67" w:rsidRPr="00A022EB" w:rsidRDefault="00C75E67" w:rsidP="00AE2506">
            <w:pPr>
              <w:spacing w:after="0" w:line="240" w:lineRule="auto"/>
              <w:jc w:val="center"/>
              <w:rPr>
                <w:rFonts w:ascii="Times New Roman" w:eastAsia="Times New Roman" w:hAnsi="Times New Roman" w:cs="Times New Roman"/>
                <w:b/>
                <w:color w:val="000000"/>
              </w:rPr>
            </w:pPr>
            <w:r w:rsidRPr="00A022EB">
              <w:rPr>
                <w:rFonts w:ascii="Times New Roman" w:eastAsia="Times New Roman" w:hAnsi="Times New Roman" w:cs="Times New Roman"/>
                <w:b/>
                <w:color w:val="000000"/>
              </w:rPr>
              <w:t>AKTS</w:t>
            </w:r>
          </w:p>
        </w:tc>
      </w:tr>
      <w:tr w:rsidR="00C75E67" w:rsidRPr="00A022EB" w:rsidTr="007977F4">
        <w:trPr>
          <w:trHeight w:hRule="exact" w:val="255"/>
        </w:trPr>
        <w:tc>
          <w:tcPr>
            <w:tcW w:w="983" w:type="dxa"/>
            <w:shd w:val="clear" w:color="auto" w:fill="auto"/>
            <w:noWrap/>
            <w:vAlign w:val="center"/>
            <w:hideMark/>
          </w:tcPr>
          <w:p w:rsidR="00C75E67" w:rsidRPr="00A022EB" w:rsidRDefault="00C75E67" w:rsidP="000126B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TDS223</w:t>
            </w:r>
          </w:p>
        </w:tc>
        <w:tc>
          <w:tcPr>
            <w:tcW w:w="4971" w:type="dxa"/>
            <w:shd w:val="clear" w:color="auto" w:fill="auto"/>
            <w:noWrap/>
            <w:vAlign w:val="bottom"/>
            <w:hideMark/>
          </w:tcPr>
          <w:p w:rsidR="00C75E67" w:rsidRPr="00A022EB" w:rsidRDefault="00C75E67" w:rsidP="000126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Ofis Programları-</w:t>
            </w:r>
            <w:r w:rsidRPr="00A022EB">
              <w:rPr>
                <w:rFonts w:ascii="Times New Roman" w:eastAsia="Times New Roman" w:hAnsi="Times New Roman" w:cs="Times New Roman"/>
                <w:color w:val="000000"/>
              </w:rPr>
              <w:t>III</w:t>
            </w:r>
          </w:p>
        </w:tc>
        <w:tc>
          <w:tcPr>
            <w:tcW w:w="1417" w:type="dxa"/>
            <w:vAlign w:val="bottom"/>
          </w:tcPr>
          <w:p w:rsidR="00C75E67" w:rsidRPr="00A022EB" w:rsidRDefault="00C75E67"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Z</w:t>
            </w:r>
          </w:p>
        </w:tc>
        <w:tc>
          <w:tcPr>
            <w:tcW w:w="1134" w:type="dxa"/>
            <w:shd w:val="clear" w:color="auto" w:fill="auto"/>
            <w:noWrap/>
            <w:vAlign w:val="bottom"/>
            <w:hideMark/>
          </w:tcPr>
          <w:p w:rsidR="00C75E67" w:rsidRPr="00A022EB" w:rsidRDefault="00C75E67" w:rsidP="0041734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(2+1)3</w:t>
            </w:r>
          </w:p>
        </w:tc>
        <w:tc>
          <w:tcPr>
            <w:tcW w:w="909" w:type="dxa"/>
            <w:shd w:val="clear" w:color="auto" w:fill="auto"/>
            <w:noWrap/>
            <w:vAlign w:val="center"/>
            <w:hideMark/>
          </w:tcPr>
          <w:p w:rsidR="00C75E67" w:rsidRPr="00A022EB" w:rsidRDefault="00C75E67" w:rsidP="0041734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3</w:t>
            </w:r>
          </w:p>
        </w:tc>
      </w:tr>
      <w:tr w:rsidR="00C75E67" w:rsidRPr="00A022EB" w:rsidTr="007977F4">
        <w:trPr>
          <w:trHeight w:hRule="exact" w:val="255"/>
        </w:trPr>
        <w:tc>
          <w:tcPr>
            <w:tcW w:w="983" w:type="dxa"/>
            <w:shd w:val="clear" w:color="auto" w:fill="auto"/>
            <w:noWrap/>
            <w:vAlign w:val="bottom"/>
            <w:hideMark/>
          </w:tcPr>
          <w:p w:rsidR="00C75E67" w:rsidRPr="00A022EB" w:rsidRDefault="00C75E67" w:rsidP="000126B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TDS227</w:t>
            </w:r>
          </w:p>
        </w:tc>
        <w:tc>
          <w:tcPr>
            <w:tcW w:w="4971" w:type="dxa"/>
            <w:shd w:val="clear" w:color="auto" w:fill="auto"/>
            <w:noWrap/>
            <w:vAlign w:val="bottom"/>
            <w:hideMark/>
          </w:tcPr>
          <w:p w:rsidR="00C75E67" w:rsidRPr="00A022EB" w:rsidRDefault="00C75E67" w:rsidP="00E34D53">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 xml:space="preserve">Hastane Bilgi Yönetim Sistemleri (HBYS) </w:t>
            </w:r>
          </w:p>
        </w:tc>
        <w:tc>
          <w:tcPr>
            <w:tcW w:w="1417" w:type="dxa"/>
            <w:vAlign w:val="bottom"/>
          </w:tcPr>
          <w:p w:rsidR="00C75E67" w:rsidRPr="00A022EB" w:rsidRDefault="00C75E67"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Z</w:t>
            </w:r>
          </w:p>
        </w:tc>
        <w:tc>
          <w:tcPr>
            <w:tcW w:w="1134" w:type="dxa"/>
            <w:shd w:val="clear" w:color="auto" w:fill="auto"/>
            <w:noWrap/>
            <w:vAlign w:val="bottom"/>
            <w:hideMark/>
          </w:tcPr>
          <w:p w:rsidR="00C75E67" w:rsidRPr="00A022EB" w:rsidRDefault="00C75E67" w:rsidP="0041734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(2+4)4</w:t>
            </w:r>
          </w:p>
        </w:tc>
        <w:tc>
          <w:tcPr>
            <w:tcW w:w="909" w:type="dxa"/>
            <w:shd w:val="clear" w:color="auto" w:fill="auto"/>
            <w:noWrap/>
            <w:vAlign w:val="center"/>
            <w:hideMark/>
          </w:tcPr>
          <w:p w:rsidR="00C75E67" w:rsidRPr="00A022EB" w:rsidRDefault="00C75E67" w:rsidP="0041734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4</w:t>
            </w:r>
          </w:p>
        </w:tc>
      </w:tr>
      <w:tr w:rsidR="00C75E67" w:rsidRPr="00A022EB" w:rsidTr="007977F4">
        <w:trPr>
          <w:trHeight w:hRule="exact" w:val="255"/>
        </w:trPr>
        <w:tc>
          <w:tcPr>
            <w:tcW w:w="983" w:type="dxa"/>
            <w:shd w:val="clear" w:color="auto" w:fill="auto"/>
            <w:noWrap/>
            <w:vAlign w:val="bottom"/>
            <w:hideMark/>
          </w:tcPr>
          <w:p w:rsidR="00C75E67" w:rsidRPr="00A022EB" w:rsidRDefault="00C75E67" w:rsidP="000126B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TDS231</w:t>
            </w:r>
          </w:p>
        </w:tc>
        <w:tc>
          <w:tcPr>
            <w:tcW w:w="4971" w:type="dxa"/>
            <w:shd w:val="clear" w:color="auto" w:fill="auto"/>
            <w:noWrap/>
            <w:vAlign w:val="bottom"/>
            <w:hideMark/>
          </w:tcPr>
          <w:p w:rsidR="00C75E67" w:rsidRPr="00A022EB" w:rsidRDefault="00C75E67" w:rsidP="000126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Yazışma Teknikleri-</w:t>
            </w:r>
            <w:r w:rsidRPr="00A022EB">
              <w:rPr>
                <w:rFonts w:ascii="Times New Roman" w:eastAsia="Times New Roman" w:hAnsi="Times New Roman" w:cs="Times New Roman"/>
                <w:color w:val="000000"/>
              </w:rPr>
              <w:t>I</w:t>
            </w:r>
          </w:p>
        </w:tc>
        <w:tc>
          <w:tcPr>
            <w:tcW w:w="1417" w:type="dxa"/>
            <w:vAlign w:val="bottom"/>
          </w:tcPr>
          <w:p w:rsidR="00C75E67" w:rsidRPr="00A022EB" w:rsidRDefault="00C75E67"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Z</w:t>
            </w:r>
          </w:p>
        </w:tc>
        <w:tc>
          <w:tcPr>
            <w:tcW w:w="1134" w:type="dxa"/>
            <w:shd w:val="clear" w:color="auto" w:fill="auto"/>
            <w:noWrap/>
            <w:vAlign w:val="bottom"/>
            <w:hideMark/>
          </w:tcPr>
          <w:p w:rsidR="00C75E67" w:rsidRPr="00A022EB" w:rsidRDefault="00C75E67" w:rsidP="0041734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(2+0)2</w:t>
            </w:r>
          </w:p>
        </w:tc>
        <w:tc>
          <w:tcPr>
            <w:tcW w:w="909" w:type="dxa"/>
            <w:shd w:val="clear" w:color="auto" w:fill="auto"/>
            <w:noWrap/>
            <w:vAlign w:val="center"/>
            <w:hideMark/>
          </w:tcPr>
          <w:p w:rsidR="00C75E67" w:rsidRPr="00A022EB" w:rsidRDefault="00C75E67" w:rsidP="0041734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4</w:t>
            </w:r>
          </w:p>
        </w:tc>
      </w:tr>
      <w:tr w:rsidR="00C75E67" w:rsidRPr="00A022EB" w:rsidTr="007977F4">
        <w:trPr>
          <w:trHeight w:hRule="exact" w:val="255"/>
        </w:trPr>
        <w:tc>
          <w:tcPr>
            <w:tcW w:w="983" w:type="dxa"/>
            <w:shd w:val="clear" w:color="auto" w:fill="auto"/>
            <w:noWrap/>
            <w:vAlign w:val="bottom"/>
            <w:hideMark/>
          </w:tcPr>
          <w:p w:rsidR="00C75E67" w:rsidRPr="00A022EB" w:rsidRDefault="00C75E67" w:rsidP="000126B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TDS237</w:t>
            </w:r>
          </w:p>
        </w:tc>
        <w:tc>
          <w:tcPr>
            <w:tcW w:w="4971" w:type="dxa"/>
            <w:shd w:val="clear" w:color="auto" w:fill="auto"/>
            <w:noWrap/>
            <w:vAlign w:val="bottom"/>
            <w:hideMark/>
          </w:tcPr>
          <w:p w:rsidR="00C75E67" w:rsidRPr="00A022EB" w:rsidRDefault="00C75E67" w:rsidP="000126B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Sağlık Kodlama Sistemleri</w:t>
            </w:r>
          </w:p>
        </w:tc>
        <w:tc>
          <w:tcPr>
            <w:tcW w:w="1417" w:type="dxa"/>
            <w:vAlign w:val="bottom"/>
          </w:tcPr>
          <w:p w:rsidR="00C75E67" w:rsidRPr="00A022EB" w:rsidRDefault="00C75E67"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Z</w:t>
            </w:r>
          </w:p>
        </w:tc>
        <w:tc>
          <w:tcPr>
            <w:tcW w:w="1134" w:type="dxa"/>
            <w:shd w:val="clear" w:color="auto" w:fill="auto"/>
            <w:noWrap/>
            <w:vAlign w:val="bottom"/>
            <w:hideMark/>
          </w:tcPr>
          <w:p w:rsidR="00C75E67" w:rsidRPr="00A022EB" w:rsidRDefault="00C75E67" w:rsidP="0041734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(2+4)4</w:t>
            </w:r>
          </w:p>
        </w:tc>
        <w:tc>
          <w:tcPr>
            <w:tcW w:w="909" w:type="dxa"/>
            <w:shd w:val="clear" w:color="auto" w:fill="auto"/>
            <w:noWrap/>
            <w:vAlign w:val="center"/>
            <w:hideMark/>
          </w:tcPr>
          <w:p w:rsidR="00C75E67" w:rsidRPr="00A022EB" w:rsidRDefault="00C75E67" w:rsidP="0041734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4</w:t>
            </w:r>
          </w:p>
        </w:tc>
      </w:tr>
      <w:tr w:rsidR="00C75E67" w:rsidRPr="00A022EB" w:rsidTr="007977F4">
        <w:trPr>
          <w:trHeight w:hRule="exact" w:val="255"/>
        </w:trPr>
        <w:tc>
          <w:tcPr>
            <w:tcW w:w="983" w:type="dxa"/>
            <w:shd w:val="clear" w:color="auto" w:fill="FFFFFF" w:themeFill="background1"/>
            <w:noWrap/>
            <w:vAlign w:val="bottom"/>
            <w:hideMark/>
          </w:tcPr>
          <w:p w:rsidR="00C75E67" w:rsidRPr="00A022EB" w:rsidRDefault="00C75E67" w:rsidP="000126BB">
            <w:pPr>
              <w:spacing w:after="0" w:line="240" w:lineRule="auto"/>
              <w:rPr>
                <w:rFonts w:ascii="Times New Roman" w:eastAsia="Times New Roman" w:hAnsi="Times New Roman" w:cs="Times New Roman"/>
                <w:color w:val="000000" w:themeColor="text1"/>
              </w:rPr>
            </w:pPr>
            <w:r w:rsidRPr="00A022EB">
              <w:rPr>
                <w:rFonts w:ascii="Times New Roman" w:eastAsia="Times New Roman" w:hAnsi="Times New Roman" w:cs="Times New Roman"/>
                <w:color w:val="000000" w:themeColor="text1"/>
              </w:rPr>
              <w:t>TDS245</w:t>
            </w:r>
          </w:p>
        </w:tc>
        <w:tc>
          <w:tcPr>
            <w:tcW w:w="4971" w:type="dxa"/>
            <w:shd w:val="clear" w:color="auto" w:fill="FFFFFF" w:themeFill="background1"/>
            <w:noWrap/>
            <w:vAlign w:val="bottom"/>
            <w:hideMark/>
          </w:tcPr>
          <w:p w:rsidR="00C75E67" w:rsidRPr="00A022EB" w:rsidRDefault="00C75E67" w:rsidP="00B74E3C">
            <w:pPr>
              <w:spacing w:after="0" w:line="240" w:lineRule="auto"/>
              <w:rPr>
                <w:rFonts w:ascii="Times New Roman" w:eastAsia="Times New Roman" w:hAnsi="Times New Roman" w:cs="Times New Roman"/>
                <w:color w:val="000000" w:themeColor="text1"/>
              </w:rPr>
            </w:pPr>
            <w:r w:rsidRPr="00A022EB">
              <w:rPr>
                <w:rFonts w:ascii="Times New Roman" w:eastAsia="Times New Roman" w:hAnsi="Times New Roman" w:cs="Times New Roman"/>
                <w:color w:val="000000" w:themeColor="text1"/>
              </w:rPr>
              <w:t xml:space="preserve">Yönetici Asistanlığı </w:t>
            </w:r>
          </w:p>
        </w:tc>
        <w:tc>
          <w:tcPr>
            <w:tcW w:w="1417" w:type="dxa"/>
            <w:shd w:val="clear" w:color="auto" w:fill="FFFFFF" w:themeFill="background1"/>
            <w:vAlign w:val="bottom"/>
          </w:tcPr>
          <w:p w:rsidR="00C75E67" w:rsidRPr="00A022EB" w:rsidRDefault="00C75E67" w:rsidP="002762D4">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Z</w:t>
            </w:r>
          </w:p>
        </w:tc>
        <w:tc>
          <w:tcPr>
            <w:tcW w:w="1134" w:type="dxa"/>
            <w:shd w:val="clear" w:color="auto" w:fill="FFFFFF" w:themeFill="background1"/>
            <w:noWrap/>
            <w:vAlign w:val="bottom"/>
            <w:hideMark/>
          </w:tcPr>
          <w:p w:rsidR="00C75E67" w:rsidRPr="00A022EB" w:rsidRDefault="00C75E67" w:rsidP="0041734B">
            <w:pPr>
              <w:spacing w:after="0" w:line="240" w:lineRule="auto"/>
              <w:jc w:val="center"/>
              <w:rPr>
                <w:rFonts w:ascii="Times New Roman" w:eastAsia="Times New Roman" w:hAnsi="Times New Roman" w:cs="Times New Roman"/>
                <w:color w:val="000000" w:themeColor="text1"/>
              </w:rPr>
            </w:pPr>
            <w:r w:rsidRPr="00A022EB">
              <w:rPr>
                <w:rFonts w:ascii="Times New Roman" w:eastAsia="Times New Roman" w:hAnsi="Times New Roman" w:cs="Times New Roman"/>
                <w:color w:val="000000" w:themeColor="text1"/>
              </w:rPr>
              <w:t>(2+4)4</w:t>
            </w:r>
          </w:p>
        </w:tc>
        <w:tc>
          <w:tcPr>
            <w:tcW w:w="909" w:type="dxa"/>
            <w:shd w:val="clear" w:color="auto" w:fill="FFFFFF" w:themeFill="background1"/>
            <w:noWrap/>
            <w:vAlign w:val="center"/>
            <w:hideMark/>
          </w:tcPr>
          <w:p w:rsidR="00C75E67" w:rsidRPr="00A022EB" w:rsidRDefault="00C75E67" w:rsidP="0041734B">
            <w:pPr>
              <w:spacing w:after="0" w:line="240" w:lineRule="auto"/>
              <w:jc w:val="center"/>
              <w:rPr>
                <w:rFonts w:ascii="Times New Roman" w:eastAsia="Times New Roman" w:hAnsi="Times New Roman" w:cs="Times New Roman"/>
                <w:b/>
                <w:bCs/>
                <w:color w:val="000000" w:themeColor="text1"/>
              </w:rPr>
            </w:pPr>
            <w:r w:rsidRPr="00A022EB">
              <w:rPr>
                <w:rFonts w:ascii="Times New Roman" w:eastAsia="Times New Roman" w:hAnsi="Times New Roman" w:cs="Times New Roman"/>
                <w:b/>
                <w:bCs/>
                <w:color w:val="000000" w:themeColor="text1"/>
              </w:rPr>
              <w:t>4</w:t>
            </w:r>
          </w:p>
        </w:tc>
      </w:tr>
      <w:tr w:rsidR="00C75E67" w:rsidRPr="00A022EB" w:rsidTr="007977F4">
        <w:trPr>
          <w:trHeight w:hRule="exact" w:val="255"/>
        </w:trPr>
        <w:tc>
          <w:tcPr>
            <w:tcW w:w="983" w:type="dxa"/>
            <w:shd w:val="clear" w:color="auto" w:fill="FFFFFF" w:themeFill="background1"/>
            <w:noWrap/>
            <w:vAlign w:val="bottom"/>
            <w:hideMark/>
          </w:tcPr>
          <w:p w:rsidR="00C75E67" w:rsidRPr="00A022EB" w:rsidRDefault="00C75E67" w:rsidP="000126B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TDS261</w:t>
            </w:r>
          </w:p>
        </w:tc>
        <w:tc>
          <w:tcPr>
            <w:tcW w:w="4971" w:type="dxa"/>
            <w:shd w:val="clear" w:color="auto" w:fill="FFFFFF" w:themeFill="background1"/>
            <w:noWrap/>
            <w:vAlign w:val="bottom"/>
            <w:hideMark/>
          </w:tcPr>
          <w:p w:rsidR="00C75E67" w:rsidRPr="00A022EB" w:rsidRDefault="00C75E67" w:rsidP="000126B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Sağlık Kurumlarında Halkla İlişkiler</w:t>
            </w:r>
          </w:p>
        </w:tc>
        <w:tc>
          <w:tcPr>
            <w:tcW w:w="1417" w:type="dxa"/>
            <w:shd w:val="clear" w:color="auto" w:fill="FFFFFF" w:themeFill="background1"/>
            <w:vAlign w:val="bottom"/>
          </w:tcPr>
          <w:p w:rsidR="00C75E67" w:rsidRPr="00A022EB" w:rsidRDefault="00C75E67"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Z</w:t>
            </w:r>
          </w:p>
        </w:tc>
        <w:tc>
          <w:tcPr>
            <w:tcW w:w="1134" w:type="dxa"/>
            <w:shd w:val="clear" w:color="auto" w:fill="FFFFFF" w:themeFill="background1"/>
            <w:noWrap/>
            <w:vAlign w:val="bottom"/>
            <w:hideMark/>
          </w:tcPr>
          <w:p w:rsidR="00C75E67" w:rsidRPr="00A022EB" w:rsidRDefault="00C75E67" w:rsidP="0041734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(2+0)2</w:t>
            </w:r>
          </w:p>
        </w:tc>
        <w:tc>
          <w:tcPr>
            <w:tcW w:w="909" w:type="dxa"/>
            <w:shd w:val="clear" w:color="auto" w:fill="FFFFFF" w:themeFill="background1"/>
            <w:noWrap/>
            <w:vAlign w:val="center"/>
            <w:hideMark/>
          </w:tcPr>
          <w:p w:rsidR="00C75E67" w:rsidRPr="00A022EB" w:rsidRDefault="00C75E67" w:rsidP="0041734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2</w:t>
            </w:r>
          </w:p>
        </w:tc>
      </w:tr>
      <w:tr w:rsidR="00C75E67" w:rsidRPr="00A022EB" w:rsidTr="007977F4">
        <w:trPr>
          <w:trHeight w:hRule="exact" w:val="255"/>
        </w:trPr>
        <w:tc>
          <w:tcPr>
            <w:tcW w:w="983" w:type="dxa"/>
            <w:shd w:val="clear" w:color="auto" w:fill="D9D9D9" w:themeFill="background1" w:themeFillShade="D9"/>
            <w:noWrap/>
            <w:vAlign w:val="bottom"/>
            <w:hideMark/>
          </w:tcPr>
          <w:p w:rsidR="00C75E67" w:rsidRPr="00A022EB" w:rsidRDefault="00C75E67" w:rsidP="001165F1">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AİİT201</w:t>
            </w:r>
          </w:p>
        </w:tc>
        <w:tc>
          <w:tcPr>
            <w:tcW w:w="4971" w:type="dxa"/>
            <w:shd w:val="clear" w:color="auto" w:fill="D9D9D9" w:themeFill="background1" w:themeFillShade="D9"/>
            <w:noWrap/>
            <w:vAlign w:val="bottom"/>
            <w:hideMark/>
          </w:tcPr>
          <w:p w:rsidR="00C75E67" w:rsidRPr="00A022EB" w:rsidRDefault="00C75E67" w:rsidP="000126B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Atatürk İlkeleri ve İnkılap</w:t>
            </w:r>
            <w:r>
              <w:rPr>
                <w:rFonts w:ascii="Times New Roman" w:eastAsia="Times New Roman" w:hAnsi="Times New Roman" w:cs="Times New Roman"/>
                <w:color w:val="000000"/>
              </w:rPr>
              <w:t xml:space="preserve"> Tarihi-</w:t>
            </w:r>
            <w:r w:rsidRPr="00A022EB">
              <w:rPr>
                <w:rFonts w:ascii="Times New Roman" w:eastAsia="Times New Roman" w:hAnsi="Times New Roman" w:cs="Times New Roman"/>
                <w:color w:val="000000"/>
              </w:rPr>
              <w:t>I</w:t>
            </w:r>
          </w:p>
        </w:tc>
        <w:tc>
          <w:tcPr>
            <w:tcW w:w="1417" w:type="dxa"/>
            <w:shd w:val="clear" w:color="auto" w:fill="D9D9D9" w:themeFill="background1" w:themeFillShade="D9"/>
            <w:vAlign w:val="bottom"/>
          </w:tcPr>
          <w:p w:rsidR="00C75E67" w:rsidRPr="00A022EB" w:rsidRDefault="00C75E67"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OZ</w:t>
            </w:r>
          </w:p>
        </w:tc>
        <w:tc>
          <w:tcPr>
            <w:tcW w:w="1134" w:type="dxa"/>
            <w:shd w:val="clear" w:color="auto" w:fill="D9D9D9" w:themeFill="background1" w:themeFillShade="D9"/>
            <w:noWrap/>
            <w:vAlign w:val="bottom"/>
            <w:hideMark/>
          </w:tcPr>
          <w:p w:rsidR="00C75E67" w:rsidRPr="00A022EB" w:rsidRDefault="00C75E67" w:rsidP="0041734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(2+0)2</w:t>
            </w:r>
          </w:p>
        </w:tc>
        <w:tc>
          <w:tcPr>
            <w:tcW w:w="909" w:type="dxa"/>
            <w:shd w:val="clear" w:color="auto" w:fill="D9D9D9" w:themeFill="background1" w:themeFillShade="D9"/>
            <w:noWrap/>
            <w:vAlign w:val="center"/>
            <w:hideMark/>
          </w:tcPr>
          <w:p w:rsidR="00C75E67" w:rsidRPr="00A022EB" w:rsidRDefault="00C75E67" w:rsidP="0041734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2</w:t>
            </w:r>
          </w:p>
        </w:tc>
      </w:tr>
      <w:tr w:rsidR="00C75E67" w:rsidRPr="00A022EB" w:rsidTr="007977F4">
        <w:trPr>
          <w:trHeight w:hRule="exact" w:val="255"/>
        </w:trPr>
        <w:tc>
          <w:tcPr>
            <w:tcW w:w="983" w:type="dxa"/>
            <w:shd w:val="clear" w:color="auto" w:fill="D9D9D9" w:themeFill="background1" w:themeFillShade="D9"/>
            <w:noWrap/>
            <w:vAlign w:val="bottom"/>
            <w:hideMark/>
          </w:tcPr>
          <w:p w:rsidR="00C75E67" w:rsidRPr="00A022EB" w:rsidRDefault="00C75E67" w:rsidP="008E2A2E">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İNF297</w:t>
            </w:r>
          </w:p>
        </w:tc>
        <w:tc>
          <w:tcPr>
            <w:tcW w:w="4971" w:type="dxa"/>
            <w:shd w:val="clear" w:color="auto" w:fill="D9D9D9" w:themeFill="background1" w:themeFillShade="D9"/>
            <w:noWrap/>
            <w:vAlign w:val="bottom"/>
            <w:hideMark/>
          </w:tcPr>
          <w:p w:rsidR="00C75E67" w:rsidRPr="00A022EB" w:rsidRDefault="00C75E67" w:rsidP="0038757C">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Etkinliklere Katılım</w:t>
            </w:r>
          </w:p>
        </w:tc>
        <w:tc>
          <w:tcPr>
            <w:tcW w:w="1417" w:type="dxa"/>
            <w:shd w:val="clear" w:color="auto" w:fill="D9D9D9" w:themeFill="background1" w:themeFillShade="D9"/>
            <w:vAlign w:val="bottom"/>
          </w:tcPr>
          <w:p w:rsidR="00C75E67" w:rsidRPr="00A022EB" w:rsidRDefault="00C75E67"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OZ</w:t>
            </w:r>
          </w:p>
        </w:tc>
        <w:tc>
          <w:tcPr>
            <w:tcW w:w="1134" w:type="dxa"/>
            <w:shd w:val="clear" w:color="auto" w:fill="D9D9D9" w:themeFill="background1" w:themeFillShade="D9"/>
            <w:noWrap/>
            <w:vAlign w:val="bottom"/>
            <w:hideMark/>
          </w:tcPr>
          <w:p w:rsidR="00C75E67" w:rsidRPr="00A022EB" w:rsidRDefault="00C75E67" w:rsidP="0041734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(0+2)1</w:t>
            </w:r>
          </w:p>
        </w:tc>
        <w:tc>
          <w:tcPr>
            <w:tcW w:w="909" w:type="dxa"/>
            <w:shd w:val="clear" w:color="auto" w:fill="D9D9D9" w:themeFill="background1" w:themeFillShade="D9"/>
            <w:noWrap/>
            <w:vAlign w:val="center"/>
            <w:hideMark/>
          </w:tcPr>
          <w:p w:rsidR="00C75E67" w:rsidRPr="00A022EB" w:rsidRDefault="00C75E67" w:rsidP="0041734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1</w:t>
            </w:r>
          </w:p>
        </w:tc>
      </w:tr>
      <w:tr w:rsidR="00C75E67" w:rsidRPr="00A022EB" w:rsidTr="007977F4">
        <w:trPr>
          <w:trHeight w:hRule="exact" w:val="255"/>
        </w:trPr>
        <w:tc>
          <w:tcPr>
            <w:tcW w:w="983" w:type="dxa"/>
            <w:shd w:val="clear" w:color="auto" w:fill="auto"/>
            <w:noWrap/>
            <w:vAlign w:val="bottom"/>
          </w:tcPr>
          <w:p w:rsidR="00C75E67" w:rsidRPr="00A022EB" w:rsidRDefault="00C75E67" w:rsidP="008E2A2E">
            <w:pPr>
              <w:spacing w:after="0" w:line="240" w:lineRule="auto"/>
              <w:rPr>
                <w:rFonts w:ascii="Times New Roman" w:eastAsia="Times New Roman" w:hAnsi="Times New Roman" w:cs="Times New Roman"/>
                <w:color w:val="000000"/>
              </w:rPr>
            </w:pPr>
          </w:p>
        </w:tc>
        <w:tc>
          <w:tcPr>
            <w:tcW w:w="4971" w:type="dxa"/>
            <w:shd w:val="clear" w:color="auto" w:fill="auto"/>
            <w:noWrap/>
            <w:vAlign w:val="bottom"/>
          </w:tcPr>
          <w:p w:rsidR="00C75E67" w:rsidRPr="00671D4A" w:rsidRDefault="00C75E67" w:rsidP="000126BB">
            <w:pPr>
              <w:spacing w:after="0" w:line="240" w:lineRule="auto"/>
              <w:rPr>
                <w:rFonts w:ascii="Times New Roman" w:eastAsia="Times New Roman" w:hAnsi="Times New Roman" w:cs="Times New Roman"/>
                <w:b/>
                <w:color w:val="000000"/>
              </w:rPr>
            </w:pPr>
            <w:r w:rsidRPr="00671D4A">
              <w:rPr>
                <w:rFonts w:ascii="Times New Roman" w:eastAsia="Times New Roman" w:hAnsi="Times New Roman" w:cs="Times New Roman"/>
                <w:b/>
                <w:color w:val="000000"/>
              </w:rPr>
              <w:t>Seçmeli-I</w:t>
            </w:r>
          </w:p>
        </w:tc>
        <w:tc>
          <w:tcPr>
            <w:tcW w:w="1417" w:type="dxa"/>
            <w:vAlign w:val="bottom"/>
          </w:tcPr>
          <w:p w:rsidR="00C75E67" w:rsidRPr="00A022EB" w:rsidRDefault="00C75E67"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w:t>
            </w:r>
          </w:p>
        </w:tc>
        <w:tc>
          <w:tcPr>
            <w:tcW w:w="1134" w:type="dxa"/>
            <w:shd w:val="clear" w:color="auto" w:fill="auto"/>
            <w:noWrap/>
            <w:vAlign w:val="bottom"/>
          </w:tcPr>
          <w:p w:rsidR="00C75E67" w:rsidRPr="00A022EB" w:rsidRDefault="00C75E67" w:rsidP="00FB5F20">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(2+0)2</w:t>
            </w:r>
          </w:p>
        </w:tc>
        <w:tc>
          <w:tcPr>
            <w:tcW w:w="909" w:type="dxa"/>
            <w:shd w:val="clear" w:color="auto" w:fill="auto"/>
            <w:noWrap/>
            <w:vAlign w:val="center"/>
          </w:tcPr>
          <w:p w:rsidR="00C75E67" w:rsidRPr="00A022EB" w:rsidRDefault="00C75E67" w:rsidP="00FB5F20">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3</w:t>
            </w:r>
          </w:p>
        </w:tc>
      </w:tr>
      <w:tr w:rsidR="00C75E67" w:rsidRPr="00A022EB" w:rsidTr="007977F4">
        <w:trPr>
          <w:trHeight w:hRule="exact" w:val="255"/>
        </w:trPr>
        <w:tc>
          <w:tcPr>
            <w:tcW w:w="983" w:type="dxa"/>
            <w:shd w:val="clear" w:color="auto" w:fill="auto"/>
            <w:noWrap/>
            <w:vAlign w:val="bottom"/>
          </w:tcPr>
          <w:p w:rsidR="00C75E67" w:rsidRPr="00A022EB" w:rsidRDefault="00C75E67" w:rsidP="008E2A2E">
            <w:pPr>
              <w:spacing w:after="0" w:line="240" w:lineRule="auto"/>
              <w:rPr>
                <w:rFonts w:ascii="Times New Roman" w:eastAsia="Times New Roman" w:hAnsi="Times New Roman" w:cs="Times New Roman"/>
                <w:color w:val="000000"/>
              </w:rPr>
            </w:pPr>
          </w:p>
        </w:tc>
        <w:tc>
          <w:tcPr>
            <w:tcW w:w="4971" w:type="dxa"/>
            <w:shd w:val="clear" w:color="auto" w:fill="auto"/>
            <w:noWrap/>
            <w:vAlign w:val="bottom"/>
          </w:tcPr>
          <w:p w:rsidR="00C75E67" w:rsidRPr="00671D4A" w:rsidRDefault="00C75E67" w:rsidP="000126BB">
            <w:pPr>
              <w:spacing w:after="0" w:line="240" w:lineRule="auto"/>
              <w:rPr>
                <w:rFonts w:ascii="Times New Roman" w:eastAsia="Times New Roman" w:hAnsi="Times New Roman" w:cs="Times New Roman"/>
                <w:b/>
                <w:color w:val="000000"/>
              </w:rPr>
            </w:pPr>
            <w:r w:rsidRPr="00671D4A">
              <w:rPr>
                <w:rFonts w:ascii="Times New Roman" w:eastAsia="Times New Roman" w:hAnsi="Times New Roman" w:cs="Times New Roman"/>
                <w:b/>
                <w:color w:val="000000"/>
              </w:rPr>
              <w:t>Seçmeli-II</w:t>
            </w:r>
          </w:p>
        </w:tc>
        <w:tc>
          <w:tcPr>
            <w:tcW w:w="1417" w:type="dxa"/>
            <w:vAlign w:val="bottom"/>
          </w:tcPr>
          <w:p w:rsidR="00C75E67" w:rsidRPr="00A022EB" w:rsidRDefault="00C75E67"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w:t>
            </w:r>
          </w:p>
        </w:tc>
        <w:tc>
          <w:tcPr>
            <w:tcW w:w="1134" w:type="dxa"/>
            <w:shd w:val="clear" w:color="auto" w:fill="auto"/>
            <w:noWrap/>
            <w:vAlign w:val="bottom"/>
          </w:tcPr>
          <w:p w:rsidR="00C75E67" w:rsidRPr="00A022EB" w:rsidRDefault="00C75E67" w:rsidP="00FB5F20">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(2+0)2</w:t>
            </w:r>
          </w:p>
        </w:tc>
        <w:tc>
          <w:tcPr>
            <w:tcW w:w="909" w:type="dxa"/>
            <w:shd w:val="clear" w:color="auto" w:fill="auto"/>
            <w:noWrap/>
            <w:vAlign w:val="center"/>
          </w:tcPr>
          <w:p w:rsidR="00C75E67" w:rsidRPr="00A022EB" w:rsidRDefault="00C75E67" w:rsidP="00FB5F20">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3</w:t>
            </w:r>
          </w:p>
        </w:tc>
      </w:tr>
      <w:tr w:rsidR="008D40EB" w:rsidRPr="00A022EB" w:rsidTr="007977F4">
        <w:trPr>
          <w:trHeight w:hRule="exact" w:val="255"/>
        </w:trPr>
        <w:tc>
          <w:tcPr>
            <w:tcW w:w="7371" w:type="dxa"/>
            <w:gridSpan w:val="3"/>
            <w:shd w:val="clear" w:color="auto" w:fill="auto"/>
            <w:noWrap/>
            <w:vAlign w:val="bottom"/>
            <w:hideMark/>
          </w:tcPr>
          <w:p w:rsidR="008D40EB" w:rsidRPr="000C663C" w:rsidRDefault="008D40EB" w:rsidP="002762D4">
            <w:pPr>
              <w:spacing w:after="0" w:line="240" w:lineRule="auto"/>
              <w:jc w:val="right"/>
              <w:rPr>
                <w:rFonts w:ascii="Times New Roman" w:eastAsia="Times New Roman" w:hAnsi="Times New Roman" w:cs="Times New Roman"/>
                <w:b/>
                <w:color w:val="000000"/>
              </w:rPr>
            </w:pPr>
            <w:r w:rsidRPr="000C663C">
              <w:rPr>
                <w:rFonts w:ascii="Times New Roman" w:eastAsia="Times New Roman" w:hAnsi="Times New Roman" w:cs="Times New Roman"/>
                <w:b/>
                <w:color w:val="000000"/>
              </w:rPr>
              <w:t>Normal Ders Yükü Kredisi</w:t>
            </w:r>
          </w:p>
        </w:tc>
        <w:tc>
          <w:tcPr>
            <w:tcW w:w="1134" w:type="dxa"/>
            <w:shd w:val="clear" w:color="auto" w:fill="auto"/>
            <w:noWrap/>
            <w:vAlign w:val="bottom"/>
            <w:hideMark/>
          </w:tcPr>
          <w:p w:rsidR="008D40EB" w:rsidRPr="00A022EB" w:rsidRDefault="00DC389A" w:rsidP="0041734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23</w:t>
            </w:r>
          </w:p>
        </w:tc>
        <w:tc>
          <w:tcPr>
            <w:tcW w:w="909" w:type="dxa"/>
            <w:shd w:val="clear" w:color="auto" w:fill="auto"/>
            <w:noWrap/>
            <w:vAlign w:val="bottom"/>
            <w:hideMark/>
          </w:tcPr>
          <w:p w:rsidR="008D40EB" w:rsidRPr="00A022EB" w:rsidRDefault="007A4899" w:rsidP="0080350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fldChar w:fldCharType="begin"/>
            </w:r>
            <w:r w:rsidR="008D40EB">
              <w:rPr>
                <w:rFonts w:ascii="Times New Roman" w:eastAsia="Times New Roman" w:hAnsi="Times New Roman" w:cs="Times New Roman"/>
                <w:b/>
                <w:bCs/>
                <w:color w:val="000000"/>
              </w:rPr>
              <w:instrText xml:space="preserve"> =SUM(ABOVE) </w:instrText>
            </w:r>
            <w:r>
              <w:rPr>
                <w:rFonts w:ascii="Times New Roman" w:eastAsia="Times New Roman" w:hAnsi="Times New Roman" w:cs="Times New Roman"/>
                <w:b/>
                <w:bCs/>
                <w:color w:val="000000"/>
              </w:rPr>
              <w:fldChar w:fldCharType="separate"/>
            </w:r>
            <w:r w:rsidR="008D40EB">
              <w:rPr>
                <w:rFonts w:ascii="Times New Roman" w:eastAsia="Times New Roman" w:hAnsi="Times New Roman" w:cs="Times New Roman"/>
                <w:b/>
                <w:bCs/>
                <w:noProof/>
                <w:color w:val="000000"/>
              </w:rPr>
              <w:t>30</w:t>
            </w:r>
            <w:r>
              <w:rPr>
                <w:rFonts w:ascii="Times New Roman" w:eastAsia="Times New Roman" w:hAnsi="Times New Roman" w:cs="Times New Roman"/>
                <w:b/>
                <w:bCs/>
                <w:color w:val="000000"/>
              </w:rPr>
              <w:fldChar w:fldCharType="end"/>
            </w:r>
          </w:p>
        </w:tc>
      </w:tr>
      <w:tr w:rsidR="008D40EB" w:rsidRPr="00A022EB" w:rsidTr="007977F4">
        <w:trPr>
          <w:trHeight w:hRule="exact" w:val="255"/>
        </w:trPr>
        <w:tc>
          <w:tcPr>
            <w:tcW w:w="7371" w:type="dxa"/>
            <w:gridSpan w:val="3"/>
            <w:shd w:val="clear" w:color="auto" w:fill="auto"/>
            <w:noWrap/>
            <w:vAlign w:val="bottom"/>
          </w:tcPr>
          <w:p w:rsidR="008D40EB" w:rsidRPr="000C663C" w:rsidRDefault="008D40EB" w:rsidP="002762D4">
            <w:pPr>
              <w:spacing w:after="0" w:line="240" w:lineRule="auto"/>
              <w:jc w:val="right"/>
              <w:rPr>
                <w:rFonts w:ascii="Times New Roman" w:eastAsia="Times New Roman" w:hAnsi="Times New Roman" w:cs="Times New Roman"/>
                <w:b/>
                <w:color w:val="000000"/>
              </w:rPr>
            </w:pPr>
            <w:r w:rsidRPr="000C663C">
              <w:rPr>
                <w:rFonts w:ascii="Times New Roman" w:eastAsia="Times New Roman" w:hAnsi="Times New Roman" w:cs="Times New Roman"/>
                <w:b/>
                <w:color w:val="000000"/>
              </w:rPr>
              <w:t> Dönem Kredisi</w:t>
            </w:r>
          </w:p>
          <w:p w:rsidR="008D40EB" w:rsidRPr="000C663C" w:rsidRDefault="008D40EB" w:rsidP="002762D4">
            <w:pPr>
              <w:spacing w:after="0" w:line="240" w:lineRule="auto"/>
              <w:jc w:val="right"/>
              <w:rPr>
                <w:rFonts w:ascii="Times New Roman" w:eastAsia="Times New Roman" w:hAnsi="Times New Roman" w:cs="Times New Roman"/>
                <w:b/>
                <w:bCs/>
                <w:color w:val="000000"/>
              </w:rPr>
            </w:pPr>
            <w:r w:rsidRPr="000C663C">
              <w:rPr>
                <w:rFonts w:ascii="Times New Roman" w:eastAsia="Times New Roman" w:hAnsi="Times New Roman" w:cs="Times New Roman"/>
                <w:b/>
                <w:bCs/>
                <w:color w:val="000000"/>
              </w:rPr>
              <w:t>TOPLAM</w:t>
            </w:r>
          </w:p>
        </w:tc>
        <w:tc>
          <w:tcPr>
            <w:tcW w:w="1134" w:type="dxa"/>
            <w:shd w:val="clear" w:color="auto" w:fill="auto"/>
            <w:noWrap/>
            <w:vAlign w:val="bottom"/>
          </w:tcPr>
          <w:p w:rsidR="008D40EB" w:rsidRDefault="00DC389A" w:rsidP="0041734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26</w:t>
            </w:r>
          </w:p>
        </w:tc>
        <w:tc>
          <w:tcPr>
            <w:tcW w:w="909" w:type="dxa"/>
            <w:shd w:val="clear" w:color="auto" w:fill="auto"/>
            <w:noWrap/>
            <w:vAlign w:val="bottom"/>
          </w:tcPr>
          <w:p w:rsidR="008D40EB" w:rsidRDefault="008D40EB" w:rsidP="00803505">
            <w:pPr>
              <w:spacing w:after="0" w:line="240" w:lineRule="auto"/>
              <w:jc w:val="center"/>
              <w:rPr>
                <w:rFonts w:ascii="Times New Roman" w:eastAsia="Times New Roman" w:hAnsi="Times New Roman" w:cs="Times New Roman"/>
                <w:b/>
                <w:bCs/>
                <w:color w:val="000000"/>
              </w:rPr>
            </w:pPr>
          </w:p>
        </w:tc>
      </w:tr>
    </w:tbl>
    <w:p w:rsidR="00E46E59" w:rsidRPr="00A022EB" w:rsidRDefault="00E46E59" w:rsidP="00E46E59">
      <w:pPr>
        <w:pStyle w:val="AralkYok"/>
        <w:rPr>
          <w:rFonts w:ascii="Times New Roman" w:hAnsi="Times New Roman" w:cs="Times New Roman"/>
          <w:b/>
        </w:rPr>
      </w:pPr>
      <w:r>
        <w:rPr>
          <w:rFonts w:ascii="Times New Roman" w:hAnsi="Times New Roman" w:cs="Times New Roman"/>
          <w:b/>
        </w:rPr>
        <w:t>*Ortak Zorunlu(OZ) dersler öğrenci ders yüküne dahil değildir.</w:t>
      </w:r>
    </w:p>
    <w:p w:rsidR="00F14837" w:rsidRPr="00A022EB" w:rsidRDefault="00F14837" w:rsidP="00F13977">
      <w:pPr>
        <w:spacing w:after="0" w:line="240" w:lineRule="auto"/>
        <w:rPr>
          <w:rFonts w:ascii="Times New Roman" w:hAnsi="Times New Roman" w:cs="Times New Roman"/>
          <w:b/>
        </w:rPr>
      </w:pPr>
    </w:p>
    <w:p w:rsidR="00671D4A" w:rsidRPr="00AE2506" w:rsidRDefault="00671D4A" w:rsidP="00671D4A">
      <w:pPr>
        <w:spacing w:after="0"/>
        <w:jc w:val="center"/>
        <w:rPr>
          <w:rFonts w:ascii="Times New Roman" w:hAnsi="Times New Roman" w:cs="Times New Roman"/>
          <w:b/>
        </w:rPr>
      </w:pPr>
      <w:r w:rsidRPr="00AE2506">
        <w:rPr>
          <w:rFonts w:ascii="Times New Roman" w:hAnsi="Times New Roman" w:cs="Times New Roman"/>
          <w:b/>
        </w:rPr>
        <w:t xml:space="preserve">İkinci Sınıf Güz Dönemi </w:t>
      </w:r>
      <w:r>
        <w:rPr>
          <w:rFonts w:ascii="Times New Roman" w:hAnsi="Times New Roman" w:cs="Times New Roman"/>
          <w:b/>
        </w:rPr>
        <w:t xml:space="preserve">Seçmeli </w:t>
      </w:r>
      <w:r w:rsidRPr="00AE2506">
        <w:rPr>
          <w:rFonts w:ascii="Times New Roman" w:hAnsi="Times New Roman" w:cs="Times New Roman"/>
          <w:b/>
        </w:rPr>
        <w:t>Dersleri</w:t>
      </w:r>
    </w:p>
    <w:tbl>
      <w:tblPr>
        <w:tblW w:w="936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83"/>
        <w:gridCol w:w="5200"/>
        <w:gridCol w:w="1366"/>
        <w:gridCol w:w="1046"/>
        <w:gridCol w:w="767"/>
      </w:tblGrid>
      <w:tr w:rsidR="00C75E67" w:rsidRPr="00A022EB" w:rsidTr="007977F4">
        <w:trPr>
          <w:trHeight w:hRule="exact" w:val="255"/>
        </w:trPr>
        <w:tc>
          <w:tcPr>
            <w:tcW w:w="983" w:type="dxa"/>
            <w:shd w:val="clear" w:color="auto" w:fill="auto"/>
            <w:noWrap/>
            <w:vAlign w:val="center"/>
            <w:hideMark/>
          </w:tcPr>
          <w:p w:rsidR="00C75E67" w:rsidRPr="00A022EB" w:rsidRDefault="00C75E67" w:rsidP="00FB5F20">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KODU</w:t>
            </w:r>
          </w:p>
        </w:tc>
        <w:tc>
          <w:tcPr>
            <w:tcW w:w="5200" w:type="dxa"/>
            <w:shd w:val="clear" w:color="auto" w:fill="auto"/>
            <w:noWrap/>
            <w:vAlign w:val="center"/>
            <w:hideMark/>
          </w:tcPr>
          <w:p w:rsidR="00C75E67" w:rsidRPr="00A022EB" w:rsidRDefault="00C75E67" w:rsidP="00FB5F20">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Ders Adı</w:t>
            </w:r>
          </w:p>
        </w:tc>
        <w:tc>
          <w:tcPr>
            <w:tcW w:w="1366" w:type="dxa"/>
            <w:vAlign w:val="bottom"/>
          </w:tcPr>
          <w:p w:rsidR="00C75E67" w:rsidRPr="00A022EB" w:rsidRDefault="00C75E67" w:rsidP="002762D4">
            <w:pPr>
              <w:spacing w:after="0" w:line="240" w:lineRule="auto"/>
              <w:jc w:val="center"/>
              <w:rPr>
                <w:rFonts w:ascii="Times New Roman" w:eastAsia="Times New Roman" w:hAnsi="Times New Roman" w:cs="Times New Roman"/>
                <w:b/>
                <w:color w:val="000000"/>
              </w:rPr>
            </w:pPr>
            <w:r w:rsidRPr="00A022EB">
              <w:rPr>
                <w:rFonts w:ascii="Times New Roman" w:eastAsia="Times New Roman" w:hAnsi="Times New Roman" w:cs="Times New Roman"/>
                <w:b/>
                <w:color w:val="000000"/>
              </w:rPr>
              <w:t>Dersin Türü</w:t>
            </w:r>
          </w:p>
        </w:tc>
        <w:tc>
          <w:tcPr>
            <w:tcW w:w="1046" w:type="dxa"/>
            <w:shd w:val="clear" w:color="auto" w:fill="auto"/>
            <w:noWrap/>
            <w:vAlign w:val="bottom"/>
            <w:hideMark/>
          </w:tcPr>
          <w:p w:rsidR="00C75E67" w:rsidRPr="00A022EB" w:rsidRDefault="00C75E67" w:rsidP="00FB5F20">
            <w:pPr>
              <w:spacing w:after="0" w:line="240" w:lineRule="auto"/>
              <w:jc w:val="center"/>
              <w:rPr>
                <w:rFonts w:ascii="Times New Roman" w:eastAsia="Times New Roman" w:hAnsi="Times New Roman" w:cs="Times New Roman"/>
                <w:b/>
                <w:color w:val="000000"/>
              </w:rPr>
            </w:pPr>
            <w:r w:rsidRPr="00A022EB">
              <w:rPr>
                <w:rFonts w:ascii="Times New Roman" w:eastAsia="Times New Roman" w:hAnsi="Times New Roman" w:cs="Times New Roman"/>
                <w:b/>
                <w:color w:val="000000"/>
              </w:rPr>
              <w:t>T-U-K</w:t>
            </w:r>
          </w:p>
        </w:tc>
        <w:tc>
          <w:tcPr>
            <w:tcW w:w="767" w:type="dxa"/>
            <w:shd w:val="clear" w:color="auto" w:fill="auto"/>
            <w:noWrap/>
            <w:vAlign w:val="bottom"/>
            <w:hideMark/>
          </w:tcPr>
          <w:p w:rsidR="00C75E67" w:rsidRPr="00A022EB" w:rsidRDefault="00C75E67" w:rsidP="00FB5F20">
            <w:pPr>
              <w:spacing w:after="0" w:line="240" w:lineRule="auto"/>
              <w:jc w:val="center"/>
              <w:rPr>
                <w:rFonts w:ascii="Times New Roman" w:eastAsia="Times New Roman" w:hAnsi="Times New Roman" w:cs="Times New Roman"/>
                <w:b/>
                <w:color w:val="000000"/>
              </w:rPr>
            </w:pPr>
            <w:r w:rsidRPr="00A022EB">
              <w:rPr>
                <w:rFonts w:ascii="Times New Roman" w:eastAsia="Times New Roman" w:hAnsi="Times New Roman" w:cs="Times New Roman"/>
                <w:b/>
                <w:color w:val="000000"/>
              </w:rPr>
              <w:t>AKTS</w:t>
            </w:r>
          </w:p>
        </w:tc>
      </w:tr>
      <w:tr w:rsidR="00C75E67" w:rsidRPr="00A022EB" w:rsidTr="007977F4">
        <w:trPr>
          <w:trHeight w:hRule="exact" w:val="255"/>
        </w:trPr>
        <w:tc>
          <w:tcPr>
            <w:tcW w:w="983" w:type="dxa"/>
            <w:shd w:val="clear" w:color="auto" w:fill="auto"/>
            <w:noWrap/>
            <w:vAlign w:val="bottom"/>
          </w:tcPr>
          <w:p w:rsidR="00C75E67" w:rsidRPr="00A022EB" w:rsidRDefault="00C75E67" w:rsidP="00FB5F2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SHZ124</w:t>
            </w:r>
          </w:p>
        </w:tc>
        <w:tc>
          <w:tcPr>
            <w:tcW w:w="5200" w:type="dxa"/>
            <w:shd w:val="clear" w:color="auto" w:fill="auto"/>
            <w:noWrap/>
            <w:vAlign w:val="bottom"/>
          </w:tcPr>
          <w:p w:rsidR="00C75E67" w:rsidRPr="00A022EB" w:rsidRDefault="00C75E67" w:rsidP="00FB5F20">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İlk</w:t>
            </w:r>
            <w:r>
              <w:rPr>
                <w:rFonts w:ascii="Times New Roman" w:eastAsia="Times New Roman" w:hAnsi="Times New Roman" w:cs="Times New Roman"/>
                <w:color w:val="000000"/>
              </w:rPr>
              <w:t>y</w:t>
            </w:r>
            <w:r w:rsidRPr="00A022EB">
              <w:rPr>
                <w:rFonts w:ascii="Times New Roman" w:eastAsia="Times New Roman" w:hAnsi="Times New Roman" w:cs="Times New Roman"/>
                <w:color w:val="000000"/>
              </w:rPr>
              <w:t>ardım</w:t>
            </w:r>
          </w:p>
        </w:tc>
        <w:tc>
          <w:tcPr>
            <w:tcW w:w="1366" w:type="dxa"/>
            <w:vAlign w:val="bottom"/>
          </w:tcPr>
          <w:p w:rsidR="00C75E67" w:rsidRPr="00A022EB" w:rsidRDefault="00C75E67"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w:t>
            </w:r>
          </w:p>
        </w:tc>
        <w:tc>
          <w:tcPr>
            <w:tcW w:w="1046" w:type="dxa"/>
            <w:shd w:val="clear" w:color="auto" w:fill="auto"/>
            <w:noWrap/>
            <w:vAlign w:val="bottom"/>
          </w:tcPr>
          <w:p w:rsidR="00C75E67" w:rsidRPr="00A022EB" w:rsidRDefault="00C75E67" w:rsidP="00FB5F20">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(2+0)2</w:t>
            </w:r>
          </w:p>
        </w:tc>
        <w:tc>
          <w:tcPr>
            <w:tcW w:w="767" w:type="dxa"/>
            <w:shd w:val="clear" w:color="auto" w:fill="auto"/>
            <w:noWrap/>
            <w:vAlign w:val="center"/>
          </w:tcPr>
          <w:p w:rsidR="00C75E67" w:rsidRPr="00A022EB" w:rsidRDefault="00C75E67" w:rsidP="00FB5F20">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3</w:t>
            </w:r>
          </w:p>
        </w:tc>
      </w:tr>
      <w:tr w:rsidR="00C75E67" w:rsidRPr="00A022EB" w:rsidTr="007977F4">
        <w:trPr>
          <w:trHeight w:hRule="exact" w:val="255"/>
        </w:trPr>
        <w:tc>
          <w:tcPr>
            <w:tcW w:w="983" w:type="dxa"/>
            <w:shd w:val="clear" w:color="auto" w:fill="auto"/>
            <w:noWrap/>
            <w:vAlign w:val="bottom"/>
          </w:tcPr>
          <w:p w:rsidR="00C75E67" w:rsidRPr="00A022EB" w:rsidRDefault="00C75E67" w:rsidP="00FB5F20">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TDS265</w:t>
            </w:r>
          </w:p>
        </w:tc>
        <w:tc>
          <w:tcPr>
            <w:tcW w:w="5200" w:type="dxa"/>
            <w:shd w:val="clear" w:color="auto" w:fill="auto"/>
            <w:noWrap/>
            <w:vAlign w:val="bottom"/>
          </w:tcPr>
          <w:p w:rsidR="00C75E67" w:rsidRPr="00A022EB" w:rsidRDefault="00C75E67" w:rsidP="00FB5F20">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 xml:space="preserve">Bilgi Yönetimi </w:t>
            </w:r>
          </w:p>
        </w:tc>
        <w:tc>
          <w:tcPr>
            <w:tcW w:w="1366" w:type="dxa"/>
            <w:vAlign w:val="bottom"/>
          </w:tcPr>
          <w:p w:rsidR="00C75E67" w:rsidRPr="00A022EB" w:rsidRDefault="00C75E67"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w:t>
            </w:r>
          </w:p>
        </w:tc>
        <w:tc>
          <w:tcPr>
            <w:tcW w:w="1046" w:type="dxa"/>
            <w:shd w:val="clear" w:color="auto" w:fill="auto"/>
            <w:noWrap/>
            <w:vAlign w:val="bottom"/>
          </w:tcPr>
          <w:p w:rsidR="00C75E67" w:rsidRPr="00A022EB" w:rsidRDefault="00C75E67" w:rsidP="00FB5F20">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(2+0)2</w:t>
            </w:r>
          </w:p>
        </w:tc>
        <w:tc>
          <w:tcPr>
            <w:tcW w:w="767" w:type="dxa"/>
            <w:shd w:val="clear" w:color="auto" w:fill="auto"/>
            <w:noWrap/>
            <w:vAlign w:val="center"/>
          </w:tcPr>
          <w:p w:rsidR="00C75E67" w:rsidRPr="00A022EB" w:rsidRDefault="00C75E67" w:rsidP="00FB5F20">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3</w:t>
            </w:r>
          </w:p>
        </w:tc>
      </w:tr>
    </w:tbl>
    <w:p w:rsidR="00F14837" w:rsidRDefault="00F14837" w:rsidP="00F13977">
      <w:pPr>
        <w:spacing w:after="0" w:line="240" w:lineRule="auto"/>
      </w:pPr>
    </w:p>
    <w:p w:rsidR="00B66992" w:rsidRPr="00AE2506" w:rsidRDefault="00B66992" w:rsidP="00B66992">
      <w:pPr>
        <w:spacing w:after="0"/>
        <w:jc w:val="center"/>
        <w:rPr>
          <w:rFonts w:ascii="Times New Roman" w:hAnsi="Times New Roman" w:cs="Times New Roman"/>
          <w:b/>
        </w:rPr>
      </w:pPr>
      <w:r w:rsidRPr="00AE2506">
        <w:rPr>
          <w:rFonts w:ascii="Times New Roman" w:hAnsi="Times New Roman" w:cs="Times New Roman"/>
          <w:b/>
        </w:rPr>
        <w:t xml:space="preserve">İkinci Sınıf </w:t>
      </w:r>
      <w:r>
        <w:rPr>
          <w:rFonts w:ascii="Times New Roman" w:hAnsi="Times New Roman" w:cs="Times New Roman"/>
          <w:b/>
        </w:rPr>
        <w:t xml:space="preserve">Bahar </w:t>
      </w:r>
      <w:r w:rsidRPr="00AE2506">
        <w:rPr>
          <w:rFonts w:ascii="Times New Roman" w:hAnsi="Times New Roman" w:cs="Times New Roman"/>
          <w:b/>
        </w:rPr>
        <w:t>Dönemi Dersleri</w:t>
      </w:r>
    </w:p>
    <w:tbl>
      <w:tblPr>
        <w:tblW w:w="941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83"/>
        <w:gridCol w:w="5200"/>
        <w:gridCol w:w="1392"/>
        <w:gridCol w:w="1072"/>
        <w:gridCol w:w="767"/>
      </w:tblGrid>
      <w:tr w:rsidR="00C75E67" w:rsidRPr="00A022EB" w:rsidTr="007977F4">
        <w:trPr>
          <w:trHeight w:hRule="exact" w:val="255"/>
        </w:trPr>
        <w:tc>
          <w:tcPr>
            <w:tcW w:w="983" w:type="dxa"/>
            <w:shd w:val="clear" w:color="auto" w:fill="auto"/>
            <w:noWrap/>
            <w:vAlign w:val="center"/>
            <w:hideMark/>
          </w:tcPr>
          <w:p w:rsidR="00C75E67" w:rsidRPr="00A022EB" w:rsidRDefault="00C75E67" w:rsidP="000126B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KODU</w:t>
            </w:r>
          </w:p>
        </w:tc>
        <w:tc>
          <w:tcPr>
            <w:tcW w:w="5200" w:type="dxa"/>
            <w:shd w:val="clear" w:color="auto" w:fill="auto"/>
            <w:noWrap/>
            <w:vAlign w:val="center"/>
            <w:hideMark/>
          </w:tcPr>
          <w:p w:rsidR="00C75E67" w:rsidRPr="00A022EB" w:rsidRDefault="00C75E67" w:rsidP="000126B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Ders Adı</w:t>
            </w:r>
          </w:p>
        </w:tc>
        <w:tc>
          <w:tcPr>
            <w:tcW w:w="1392" w:type="dxa"/>
            <w:vAlign w:val="bottom"/>
          </w:tcPr>
          <w:p w:rsidR="00C75E67" w:rsidRPr="00A022EB" w:rsidRDefault="00C75E67" w:rsidP="002762D4">
            <w:pPr>
              <w:spacing w:after="0" w:line="240" w:lineRule="auto"/>
              <w:jc w:val="center"/>
              <w:rPr>
                <w:rFonts w:ascii="Times New Roman" w:eastAsia="Times New Roman" w:hAnsi="Times New Roman" w:cs="Times New Roman"/>
                <w:b/>
                <w:color w:val="000000"/>
              </w:rPr>
            </w:pPr>
            <w:r w:rsidRPr="00A022EB">
              <w:rPr>
                <w:rFonts w:ascii="Times New Roman" w:eastAsia="Times New Roman" w:hAnsi="Times New Roman" w:cs="Times New Roman"/>
                <w:b/>
                <w:color w:val="000000"/>
              </w:rPr>
              <w:t>Dersin Türü</w:t>
            </w:r>
          </w:p>
        </w:tc>
        <w:tc>
          <w:tcPr>
            <w:tcW w:w="1072" w:type="dxa"/>
            <w:shd w:val="clear" w:color="auto" w:fill="auto"/>
            <w:noWrap/>
            <w:vAlign w:val="bottom"/>
            <w:hideMark/>
          </w:tcPr>
          <w:p w:rsidR="00C75E67" w:rsidRPr="00A022EB" w:rsidRDefault="00C75E67" w:rsidP="00FB5F20">
            <w:pPr>
              <w:spacing w:after="0" w:line="240" w:lineRule="auto"/>
              <w:jc w:val="center"/>
              <w:rPr>
                <w:rFonts w:ascii="Times New Roman" w:eastAsia="Times New Roman" w:hAnsi="Times New Roman" w:cs="Times New Roman"/>
                <w:b/>
                <w:color w:val="000000"/>
              </w:rPr>
            </w:pPr>
            <w:r w:rsidRPr="00A022EB">
              <w:rPr>
                <w:rFonts w:ascii="Times New Roman" w:eastAsia="Times New Roman" w:hAnsi="Times New Roman" w:cs="Times New Roman"/>
                <w:b/>
                <w:color w:val="000000"/>
              </w:rPr>
              <w:t>T-U-K</w:t>
            </w:r>
          </w:p>
        </w:tc>
        <w:tc>
          <w:tcPr>
            <w:tcW w:w="767" w:type="dxa"/>
            <w:shd w:val="clear" w:color="auto" w:fill="auto"/>
            <w:noWrap/>
            <w:vAlign w:val="bottom"/>
            <w:hideMark/>
          </w:tcPr>
          <w:p w:rsidR="00C75E67" w:rsidRPr="00A022EB" w:rsidRDefault="00C75E67" w:rsidP="00FB5F20">
            <w:pPr>
              <w:spacing w:after="0" w:line="240" w:lineRule="auto"/>
              <w:jc w:val="center"/>
              <w:rPr>
                <w:rFonts w:ascii="Times New Roman" w:eastAsia="Times New Roman" w:hAnsi="Times New Roman" w:cs="Times New Roman"/>
                <w:b/>
                <w:color w:val="000000"/>
              </w:rPr>
            </w:pPr>
            <w:r w:rsidRPr="00A022EB">
              <w:rPr>
                <w:rFonts w:ascii="Times New Roman" w:eastAsia="Times New Roman" w:hAnsi="Times New Roman" w:cs="Times New Roman"/>
                <w:b/>
                <w:color w:val="000000"/>
              </w:rPr>
              <w:t>AKTS</w:t>
            </w:r>
          </w:p>
        </w:tc>
      </w:tr>
      <w:tr w:rsidR="00C75E67" w:rsidRPr="00A022EB" w:rsidTr="007977F4">
        <w:trPr>
          <w:trHeight w:hRule="exact" w:val="255"/>
        </w:trPr>
        <w:tc>
          <w:tcPr>
            <w:tcW w:w="983" w:type="dxa"/>
            <w:shd w:val="clear" w:color="auto" w:fill="auto"/>
            <w:noWrap/>
            <w:vAlign w:val="center"/>
            <w:hideMark/>
          </w:tcPr>
          <w:p w:rsidR="00C75E67" w:rsidRPr="00A022EB" w:rsidRDefault="00C75E67" w:rsidP="000126B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TDS220</w:t>
            </w:r>
          </w:p>
        </w:tc>
        <w:tc>
          <w:tcPr>
            <w:tcW w:w="5200" w:type="dxa"/>
            <w:shd w:val="clear" w:color="auto" w:fill="auto"/>
            <w:noWrap/>
            <w:vAlign w:val="bottom"/>
            <w:hideMark/>
          </w:tcPr>
          <w:p w:rsidR="00C75E67" w:rsidRPr="00A022EB" w:rsidRDefault="00C75E67" w:rsidP="000126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Ofis Programları-</w:t>
            </w:r>
            <w:r w:rsidRPr="00A022EB">
              <w:rPr>
                <w:rFonts w:ascii="Times New Roman" w:eastAsia="Times New Roman" w:hAnsi="Times New Roman" w:cs="Times New Roman"/>
                <w:color w:val="000000"/>
              </w:rPr>
              <w:t>IV</w:t>
            </w:r>
          </w:p>
        </w:tc>
        <w:tc>
          <w:tcPr>
            <w:tcW w:w="1392" w:type="dxa"/>
            <w:vAlign w:val="bottom"/>
          </w:tcPr>
          <w:p w:rsidR="00C75E67" w:rsidRPr="00A022EB" w:rsidRDefault="00C75E67"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Z</w:t>
            </w:r>
          </w:p>
        </w:tc>
        <w:tc>
          <w:tcPr>
            <w:tcW w:w="1072" w:type="dxa"/>
            <w:shd w:val="clear" w:color="auto" w:fill="auto"/>
            <w:noWrap/>
            <w:vAlign w:val="bottom"/>
            <w:hideMark/>
          </w:tcPr>
          <w:p w:rsidR="00C75E67" w:rsidRPr="00A022EB" w:rsidRDefault="00C75E67" w:rsidP="0041734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(2+1)3</w:t>
            </w:r>
          </w:p>
        </w:tc>
        <w:tc>
          <w:tcPr>
            <w:tcW w:w="767" w:type="dxa"/>
            <w:shd w:val="clear" w:color="auto" w:fill="auto"/>
            <w:noWrap/>
            <w:vAlign w:val="center"/>
            <w:hideMark/>
          </w:tcPr>
          <w:p w:rsidR="00C75E67" w:rsidRPr="00A022EB" w:rsidRDefault="00C75E67" w:rsidP="0041734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3</w:t>
            </w:r>
          </w:p>
        </w:tc>
      </w:tr>
      <w:tr w:rsidR="00C75E67" w:rsidRPr="00A022EB" w:rsidTr="007977F4">
        <w:trPr>
          <w:trHeight w:hRule="exact" w:val="255"/>
        </w:trPr>
        <w:tc>
          <w:tcPr>
            <w:tcW w:w="983" w:type="dxa"/>
            <w:shd w:val="clear" w:color="auto" w:fill="auto"/>
            <w:noWrap/>
            <w:vAlign w:val="bottom"/>
            <w:hideMark/>
          </w:tcPr>
          <w:p w:rsidR="00C75E67" w:rsidRPr="00A022EB" w:rsidRDefault="00C75E67" w:rsidP="000126B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TDS226</w:t>
            </w:r>
          </w:p>
        </w:tc>
        <w:tc>
          <w:tcPr>
            <w:tcW w:w="5200" w:type="dxa"/>
            <w:shd w:val="clear" w:color="auto" w:fill="auto"/>
            <w:noWrap/>
            <w:vAlign w:val="bottom"/>
            <w:hideMark/>
          </w:tcPr>
          <w:p w:rsidR="00C75E67" w:rsidRPr="00A022EB" w:rsidRDefault="00C75E67" w:rsidP="00E34D53">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 xml:space="preserve">Elektronik Belge Yönetim Sistemi (EBYS) </w:t>
            </w:r>
          </w:p>
        </w:tc>
        <w:tc>
          <w:tcPr>
            <w:tcW w:w="1392" w:type="dxa"/>
            <w:vAlign w:val="bottom"/>
          </w:tcPr>
          <w:p w:rsidR="00C75E67" w:rsidRPr="00A022EB" w:rsidRDefault="00C75E67"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Z</w:t>
            </w:r>
          </w:p>
        </w:tc>
        <w:tc>
          <w:tcPr>
            <w:tcW w:w="1072" w:type="dxa"/>
            <w:shd w:val="clear" w:color="auto" w:fill="auto"/>
            <w:noWrap/>
            <w:vAlign w:val="bottom"/>
            <w:hideMark/>
          </w:tcPr>
          <w:p w:rsidR="00C75E67" w:rsidRPr="00A022EB" w:rsidRDefault="00C75E67" w:rsidP="0041734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(2+4)4</w:t>
            </w:r>
          </w:p>
        </w:tc>
        <w:tc>
          <w:tcPr>
            <w:tcW w:w="767" w:type="dxa"/>
            <w:shd w:val="clear" w:color="auto" w:fill="auto"/>
            <w:noWrap/>
            <w:vAlign w:val="center"/>
            <w:hideMark/>
          </w:tcPr>
          <w:p w:rsidR="00C75E67" w:rsidRPr="00A022EB" w:rsidRDefault="00C75E67" w:rsidP="0041734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6</w:t>
            </w:r>
          </w:p>
        </w:tc>
      </w:tr>
      <w:tr w:rsidR="00C75E67" w:rsidRPr="00A022EB" w:rsidTr="007977F4">
        <w:trPr>
          <w:trHeight w:hRule="exact" w:val="255"/>
        </w:trPr>
        <w:tc>
          <w:tcPr>
            <w:tcW w:w="983" w:type="dxa"/>
            <w:shd w:val="clear" w:color="auto" w:fill="auto"/>
            <w:noWrap/>
            <w:vAlign w:val="bottom"/>
            <w:hideMark/>
          </w:tcPr>
          <w:p w:rsidR="00C75E67" w:rsidRPr="00A022EB" w:rsidRDefault="00C75E67" w:rsidP="000126B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TDS234</w:t>
            </w:r>
          </w:p>
        </w:tc>
        <w:tc>
          <w:tcPr>
            <w:tcW w:w="5200" w:type="dxa"/>
            <w:shd w:val="clear" w:color="auto" w:fill="auto"/>
            <w:noWrap/>
            <w:vAlign w:val="bottom"/>
            <w:hideMark/>
          </w:tcPr>
          <w:p w:rsidR="00C75E67" w:rsidRPr="00A022EB" w:rsidRDefault="00C75E67" w:rsidP="000126B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Yazışma Teknikleri-</w:t>
            </w:r>
            <w:r w:rsidRPr="00A022EB">
              <w:rPr>
                <w:rFonts w:ascii="Times New Roman" w:eastAsia="Times New Roman" w:hAnsi="Times New Roman" w:cs="Times New Roman"/>
                <w:color w:val="000000"/>
              </w:rPr>
              <w:t>II</w:t>
            </w:r>
          </w:p>
        </w:tc>
        <w:tc>
          <w:tcPr>
            <w:tcW w:w="1392" w:type="dxa"/>
            <w:vAlign w:val="bottom"/>
          </w:tcPr>
          <w:p w:rsidR="00C75E67" w:rsidRPr="00A022EB" w:rsidRDefault="00C75E67"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Z</w:t>
            </w:r>
          </w:p>
        </w:tc>
        <w:tc>
          <w:tcPr>
            <w:tcW w:w="1072" w:type="dxa"/>
            <w:shd w:val="clear" w:color="auto" w:fill="auto"/>
            <w:noWrap/>
            <w:vAlign w:val="bottom"/>
            <w:hideMark/>
          </w:tcPr>
          <w:p w:rsidR="00C75E67" w:rsidRPr="00A022EB" w:rsidRDefault="00C75E67" w:rsidP="0041734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(2+4)4</w:t>
            </w:r>
          </w:p>
        </w:tc>
        <w:tc>
          <w:tcPr>
            <w:tcW w:w="767" w:type="dxa"/>
            <w:shd w:val="clear" w:color="auto" w:fill="auto"/>
            <w:noWrap/>
            <w:vAlign w:val="center"/>
            <w:hideMark/>
          </w:tcPr>
          <w:p w:rsidR="00C75E67" w:rsidRPr="00A022EB" w:rsidRDefault="00C75E67" w:rsidP="0041734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5</w:t>
            </w:r>
          </w:p>
        </w:tc>
      </w:tr>
      <w:tr w:rsidR="00C75E67" w:rsidRPr="00A022EB" w:rsidTr="007977F4">
        <w:trPr>
          <w:trHeight w:hRule="exact" w:val="255"/>
        </w:trPr>
        <w:tc>
          <w:tcPr>
            <w:tcW w:w="983" w:type="dxa"/>
            <w:shd w:val="clear" w:color="auto" w:fill="auto"/>
            <w:noWrap/>
            <w:vAlign w:val="bottom"/>
            <w:hideMark/>
          </w:tcPr>
          <w:p w:rsidR="00C75E67" w:rsidRPr="00A022EB" w:rsidRDefault="00C75E67" w:rsidP="006D1905">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TDS250</w:t>
            </w:r>
          </w:p>
        </w:tc>
        <w:tc>
          <w:tcPr>
            <w:tcW w:w="5200" w:type="dxa"/>
            <w:shd w:val="clear" w:color="auto" w:fill="auto"/>
            <w:noWrap/>
            <w:vAlign w:val="bottom"/>
            <w:hideMark/>
          </w:tcPr>
          <w:p w:rsidR="00C75E67" w:rsidRPr="00A022EB" w:rsidRDefault="00C75E67" w:rsidP="006D1905">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 xml:space="preserve">Tıbbi Sekreterlik Teknikleri </w:t>
            </w:r>
          </w:p>
        </w:tc>
        <w:tc>
          <w:tcPr>
            <w:tcW w:w="1392" w:type="dxa"/>
            <w:vAlign w:val="bottom"/>
          </w:tcPr>
          <w:p w:rsidR="00C75E67" w:rsidRPr="00A022EB" w:rsidRDefault="00C75E67"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Z</w:t>
            </w:r>
          </w:p>
        </w:tc>
        <w:tc>
          <w:tcPr>
            <w:tcW w:w="1072" w:type="dxa"/>
            <w:shd w:val="clear" w:color="auto" w:fill="auto"/>
            <w:noWrap/>
            <w:vAlign w:val="bottom"/>
            <w:hideMark/>
          </w:tcPr>
          <w:p w:rsidR="00C75E67" w:rsidRPr="00A022EB" w:rsidRDefault="00C75E67" w:rsidP="0041734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(2+4)4</w:t>
            </w:r>
          </w:p>
        </w:tc>
        <w:tc>
          <w:tcPr>
            <w:tcW w:w="767" w:type="dxa"/>
            <w:shd w:val="clear" w:color="auto" w:fill="auto"/>
            <w:noWrap/>
            <w:vAlign w:val="center"/>
            <w:hideMark/>
          </w:tcPr>
          <w:p w:rsidR="00C75E67" w:rsidRPr="00A022EB" w:rsidRDefault="00C75E67" w:rsidP="0041734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4</w:t>
            </w:r>
          </w:p>
        </w:tc>
      </w:tr>
      <w:tr w:rsidR="00C75E67" w:rsidRPr="00A022EB" w:rsidTr="007977F4">
        <w:trPr>
          <w:trHeight w:hRule="exact" w:val="255"/>
        </w:trPr>
        <w:tc>
          <w:tcPr>
            <w:tcW w:w="983" w:type="dxa"/>
            <w:shd w:val="clear" w:color="auto" w:fill="auto"/>
            <w:noWrap/>
            <w:vAlign w:val="bottom"/>
            <w:hideMark/>
          </w:tcPr>
          <w:p w:rsidR="00C75E67" w:rsidRPr="00A022EB" w:rsidRDefault="00C75E67" w:rsidP="000126B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TDS252</w:t>
            </w:r>
          </w:p>
        </w:tc>
        <w:tc>
          <w:tcPr>
            <w:tcW w:w="5200" w:type="dxa"/>
            <w:shd w:val="clear" w:color="auto" w:fill="auto"/>
            <w:noWrap/>
            <w:vAlign w:val="bottom"/>
            <w:hideMark/>
          </w:tcPr>
          <w:p w:rsidR="00C75E67" w:rsidRPr="00A022EB" w:rsidRDefault="00C75E67" w:rsidP="000126B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Tıp Kütüphaneciliği</w:t>
            </w:r>
          </w:p>
        </w:tc>
        <w:tc>
          <w:tcPr>
            <w:tcW w:w="1392" w:type="dxa"/>
            <w:vAlign w:val="bottom"/>
          </w:tcPr>
          <w:p w:rsidR="00C75E67" w:rsidRPr="00A022EB" w:rsidRDefault="00C75E67"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Z</w:t>
            </w:r>
          </w:p>
        </w:tc>
        <w:tc>
          <w:tcPr>
            <w:tcW w:w="1072" w:type="dxa"/>
            <w:shd w:val="clear" w:color="auto" w:fill="auto"/>
            <w:noWrap/>
            <w:vAlign w:val="bottom"/>
            <w:hideMark/>
          </w:tcPr>
          <w:p w:rsidR="00C75E67" w:rsidRPr="00A022EB" w:rsidRDefault="00C75E67" w:rsidP="0041734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(2+0)2</w:t>
            </w:r>
          </w:p>
        </w:tc>
        <w:tc>
          <w:tcPr>
            <w:tcW w:w="767" w:type="dxa"/>
            <w:shd w:val="clear" w:color="auto" w:fill="auto"/>
            <w:noWrap/>
            <w:vAlign w:val="center"/>
            <w:hideMark/>
          </w:tcPr>
          <w:p w:rsidR="00C75E67" w:rsidRPr="00A022EB" w:rsidRDefault="00C75E67" w:rsidP="0041734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3</w:t>
            </w:r>
          </w:p>
        </w:tc>
      </w:tr>
      <w:tr w:rsidR="00C75E67" w:rsidRPr="00A022EB" w:rsidTr="007977F4">
        <w:trPr>
          <w:trHeight w:hRule="exact" w:val="255"/>
        </w:trPr>
        <w:tc>
          <w:tcPr>
            <w:tcW w:w="983" w:type="dxa"/>
            <w:shd w:val="clear" w:color="auto" w:fill="auto"/>
            <w:noWrap/>
            <w:vAlign w:val="bottom"/>
            <w:hideMark/>
          </w:tcPr>
          <w:p w:rsidR="00C75E67" w:rsidRPr="00A022EB" w:rsidRDefault="00C75E67" w:rsidP="000126B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TDS262</w:t>
            </w:r>
          </w:p>
        </w:tc>
        <w:tc>
          <w:tcPr>
            <w:tcW w:w="5200" w:type="dxa"/>
            <w:shd w:val="clear" w:color="auto" w:fill="auto"/>
            <w:noWrap/>
            <w:vAlign w:val="bottom"/>
            <w:hideMark/>
          </w:tcPr>
          <w:p w:rsidR="00C75E67" w:rsidRPr="00A022EB" w:rsidRDefault="00C75E67" w:rsidP="000126B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 xml:space="preserve">Büro Teknolojileri Kullanımı </w:t>
            </w:r>
          </w:p>
        </w:tc>
        <w:tc>
          <w:tcPr>
            <w:tcW w:w="1392" w:type="dxa"/>
            <w:vAlign w:val="bottom"/>
          </w:tcPr>
          <w:p w:rsidR="00C75E67" w:rsidRPr="00A022EB" w:rsidRDefault="00C75E67"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Z</w:t>
            </w:r>
          </w:p>
        </w:tc>
        <w:tc>
          <w:tcPr>
            <w:tcW w:w="1072" w:type="dxa"/>
            <w:shd w:val="clear" w:color="auto" w:fill="auto"/>
            <w:noWrap/>
            <w:vAlign w:val="bottom"/>
            <w:hideMark/>
          </w:tcPr>
          <w:p w:rsidR="00C75E67" w:rsidRPr="00A022EB" w:rsidRDefault="00C75E67" w:rsidP="0041734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(2+0)2</w:t>
            </w:r>
          </w:p>
        </w:tc>
        <w:tc>
          <w:tcPr>
            <w:tcW w:w="767" w:type="dxa"/>
            <w:shd w:val="clear" w:color="auto" w:fill="auto"/>
            <w:noWrap/>
            <w:vAlign w:val="center"/>
            <w:hideMark/>
          </w:tcPr>
          <w:p w:rsidR="00C75E67" w:rsidRPr="00A022EB" w:rsidRDefault="00C75E67" w:rsidP="0041734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2</w:t>
            </w:r>
          </w:p>
        </w:tc>
      </w:tr>
      <w:tr w:rsidR="00C75E67" w:rsidRPr="00A022EB" w:rsidTr="007977F4">
        <w:trPr>
          <w:trHeight w:hRule="exact" w:val="255"/>
        </w:trPr>
        <w:tc>
          <w:tcPr>
            <w:tcW w:w="983" w:type="dxa"/>
            <w:shd w:val="clear" w:color="auto" w:fill="D9D9D9" w:themeFill="background1" w:themeFillShade="D9"/>
            <w:noWrap/>
            <w:vAlign w:val="bottom"/>
            <w:hideMark/>
          </w:tcPr>
          <w:p w:rsidR="00C75E67" w:rsidRPr="00A022EB" w:rsidRDefault="00C75E67" w:rsidP="001165F1">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AİİT202</w:t>
            </w:r>
          </w:p>
        </w:tc>
        <w:tc>
          <w:tcPr>
            <w:tcW w:w="5200" w:type="dxa"/>
            <w:shd w:val="clear" w:color="auto" w:fill="D9D9D9" w:themeFill="background1" w:themeFillShade="D9"/>
            <w:noWrap/>
            <w:vAlign w:val="bottom"/>
            <w:hideMark/>
          </w:tcPr>
          <w:p w:rsidR="00C75E67" w:rsidRPr="00A022EB" w:rsidRDefault="00C75E67" w:rsidP="000126BB">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Ata</w:t>
            </w:r>
            <w:r>
              <w:rPr>
                <w:rFonts w:ascii="Times New Roman" w:eastAsia="Times New Roman" w:hAnsi="Times New Roman" w:cs="Times New Roman"/>
                <w:color w:val="000000"/>
              </w:rPr>
              <w:t>türk İlkeleri ve İnkılâp Tarihi-</w:t>
            </w:r>
            <w:r w:rsidRPr="00A022EB">
              <w:rPr>
                <w:rFonts w:ascii="Times New Roman" w:eastAsia="Times New Roman" w:hAnsi="Times New Roman" w:cs="Times New Roman"/>
                <w:color w:val="000000"/>
              </w:rPr>
              <w:t>II</w:t>
            </w:r>
          </w:p>
        </w:tc>
        <w:tc>
          <w:tcPr>
            <w:tcW w:w="1392" w:type="dxa"/>
            <w:shd w:val="clear" w:color="auto" w:fill="D9D9D9" w:themeFill="background1" w:themeFillShade="D9"/>
            <w:vAlign w:val="bottom"/>
          </w:tcPr>
          <w:p w:rsidR="00C75E67" w:rsidRPr="00A022EB" w:rsidRDefault="00C75E67"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OZ</w:t>
            </w:r>
          </w:p>
        </w:tc>
        <w:tc>
          <w:tcPr>
            <w:tcW w:w="1072" w:type="dxa"/>
            <w:shd w:val="clear" w:color="auto" w:fill="D9D9D9" w:themeFill="background1" w:themeFillShade="D9"/>
            <w:noWrap/>
            <w:vAlign w:val="bottom"/>
            <w:hideMark/>
          </w:tcPr>
          <w:p w:rsidR="00C75E67" w:rsidRPr="00A022EB" w:rsidRDefault="00C75E67" w:rsidP="0041734B">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(2+0)2</w:t>
            </w:r>
          </w:p>
        </w:tc>
        <w:tc>
          <w:tcPr>
            <w:tcW w:w="767" w:type="dxa"/>
            <w:shd w:val="clear" w:color="auto" w:fill="D9D9D9" w:themeFill="background1" w:themeFillShade="D9"/>
            <w:noWrap/>
            <w:vAlign w:val="center"/>
            <w:hideMark/>
          </w:tcPr>
          <w:p w:rsidR="00C75E67" w:rsidRPr="00A022EB" w:rsidRDefault="00C75E67" w:rsidP="0041734B">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2</w:t>
            </w:r>
          </w:p>
        </w:tc>
      </w:tr>
      <w:tr w:rsidR="00C75E67" w:rsidRPr="00A022EB" w:rsidTr="007977F4">
        <w:trPr>
          <w:trHeight w:hRule="exact" w:val="255"/>
        </w:trPr>
        <w:tc>
          <w:tcPr>
            <w:tcW w:w="983" w:type="dxa"/>
            <w:shd w:val="clear" w:color="auto" w:fill="auto"/>
            <w:noWrap/>
            <w:vAlign w:val="bottom"/>
          </w:tcPr>
          <w:p w:rsidR="00C75E67" w:rsidRPr="00A022EB" w:rsidRDefault="00C75E67" w:rsidP="001165F1">
            <w:pPr>
              <w:spacing w:after="0" w:line="240" w:lineRule="auto"/>
              <w:rPr>
                <w:rFonts w:ascii="Times New Roman" w:eastAsia="Times New Roman" w:hAnsi="Times New Roman" w:cs="Times New Roman"/>
                <w:color w:val="000000"/>
              </w:rPr>
            </w:pPr>
          </w:p>
        </w:tc>
        <w:tc>
          <w:tcPr>
            <w:tcW w:w="5200" w:type="dxa"/>
            <w:shd w:val="clear" w:color="auto" w:fill="auto"/>
            <w:noWrap/>
            <w:vAlign w:val="bottom"/>
          </w:tcPr>
          <w:p w:rsidR="00C75E67" w:rsidRPr="00671D4A" w:rsidRDefault="00C75E67" w:rsidP="00FB5F20">
            <w:pPr>
              <w:spacing w:after="0" w:line="240" w:lineRule="auto"/>
              <w:rPr>
                <w:rFonts w:ascii="Times New Roman" w:eastAsia="Times New Roman" w:hAnsi="Times New Roman" w:cs="Times New Roman"/>
                <w:b/>
                <w:color w:val="000000"/>
              </w:rPr>
            </w:pPr>
            <w:r w:rsidRPr="00671D4A">
              <w:rPr>
                <w:rFonts w:ascii="Times New Roman" w:eastAsia="Times New Roman" w:hAnsi="Times New Roman" w:cs="Times New Roman"/>
                <w:b/>
                <w:color w:val="000000"/>
              </w:rPr>
              <w:t>Seçmeli-I</w:t>
            </w:r>
          </w:p>
        </w:tc>
        <w:tc>
          <w:tcPr>
            <w:tcW w:w="1392" w:type="dxa"/>
            <w:vAlign w:val="bottom"/>
          </w:tcPr>
          <w:p w:rsidR="00C75E67" w:rsidRPr="00A022EB" w:rsidRDefault="00C75E67"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w:t>
            </w:r>
          </w:p>
        </w:tc>
        <w:tc>
          <w:tcPr>
            <w:tcW w:w="1072" w:type="dxa"/>
            <w:shd w:val="clear" w:color="auto" w:fill="auto"/>
            <w:noWrap/>
            <w:vAlign w:val="bottom"/>
          </w:tcPr>
          <w:p w:rsidR="00C75E67" w:rsidRPr="00A022EB" w:rsidRDefault="00C75E67" w:rsidP="00FB5F20">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(2+0)2</w:t>
            </w:r>
          </w:p>
        </w:tc>
        <w:tc>
          <w:tcPr>
            <w:tcW w:w="767" w:type="dxa"/>
            <w:shd w:val="clear" w:color="auto" w:fill="auto"/>
            <w:noWrap/>
            <w:vAlign w:val="center"/>
          </w:tcPr>
          <w:p w:rsidR="00C75E67" w:rsidRPr="00A022EB" w:rsidRDefault="00C75E67" w:rsidP="00FB5F20">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3</w:t>
            </w:r>
          </w:p>
        </w:tc>
      </w:tr>
      <w:tr w:rsidR="00C75E67" w:rsidRPr="00A022EB" w:rsidTr="007977F4">
        <w:trPr>
          <w:trHeight w:hRule="exact" w:val="255"/>
        </w:trPr>
        <w:tc>
          <w:tcPr>
            <w:tcW w:w="983" w:type="dxa"/>
            <w:shd w:val="clear" w:color="auto" w:fill="auto"/>
            <w:noWrap/>
            <w:vAlign w:val="bottom"/>
          </w:tcPr>
          <w:p w:rsidR="00C75E67" w:rsidRPr="00A022EB" w:rsidRDefault="00C75E67" w:rsidP="001165F1">
            <w:pPr>
              <w:spacing w:after="0" w:line="240" w:lineRule="auto"/>
              <w:rPr>
                <w:rFonts w:ascii="Times New Roman" w:eastAsia="Times New Roman" w:hAnsi="Times New Roman" w:cs="Times New Roman"/>
                <w:color w:val="000000"/>
              </w:rPr>
            </w:pPr>
          </w:p>
        </w:tc>
        <w:tc>
          <w:tcPr>
            <w:tcW w:w="5200" w:type="dxa"/>
            <w:shd w:val="clear" w:color="auto" w:fill="auto"/>
            <w:noWrap/>
            <w:vAlign w:val="bottom"/>
          </w:tcPr>
          <w:p w:rsidR="00C75E67" w:rsidRPr="00671D4A" w:rsidRDefault="00C75E67" w:rsidP="00FB5F20">
            <w:pPr>
              <w:spacing w:after="0" w:line="240" w:lineRule="auto"/>
              <w:rPr>
                <w:rFonts w:ascii="Times New Roman" w:eastAsia="Times New Roman" w:hAnsi="Times New Roman" w:cs="Times New Roman"/>
                <w:b/>
                <w:color w:val="000000"/>
              </w:rPr>
            </w:pPr>
            <w:r w:rsidRPr="00671D4A">
              <w:rPr>
                <w:rFonts w:ascii="Times New Roman" w:eastAsia="Times New Roman" w:hAnsi="Times New Roman" w:cs="Times New Roman"/>
                <w:b/>
                <w:color w:val="000000"/>
              </w:rPr>
              <w:t>Seçmeli-II</w:t>
            </w:r>
          </w:p>
        </w:tc>
        <w:tc>
          <w:tcPr>
            <w:tcW w:w="1392" w:type="dxa"/>
            <w:vAlign w:val="bottom"/>
          </w:tcPr>
          <w:p w:rsidR="00C75E67" w:rsidRPr="00A022EB" w:rsidRDefault="00C75E67" w:rsidP="002762D4">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w:t>
            </w:r>
          </w:p>
        </w:tc>
        <w:tc>
          <w:tcPr>
            <w:tcW w:w="1072" w:type="dxa"/>
            <w:shd w:val="clear" w:color="auto" w:fill="auto"/>
            <w:noWrap/>
            <w:vAlign w:val="bottom"/>
          </w:tcPr>
          <w:p w:rsidR="00C75E67" w:rsidRPr="00A022EB" w:rsidRDefault="00C75E67" w:rsidP="00FB5F20">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(2+0)2</w:t>
            </w:r>
          </w:p>
        </w:tc>
        <w:tc>
          <w:tcPr>
            <w:tcW w:w="767" w:type="dxa"/>
            <w:shd w:val="clear" w:color="auto" w:fill="auto"/>
            <w:noWrap/>
            <w:vAlign w:val="center"/>
          </w:tcPr>
          <w:p w:rsidR="00C75E67" w:rsidRPr="00A022EB" w:rsidRDefault="00C75E67" w:rsidP="00FB5F20">
            <w:pPr>
              <w:spacing w:after="0" w:line="240" w:lineRule="auto"/>
              <w:jc w:val="center"/>
              <w:rPr>
                <w:rFonts w:ascii="Times New Roman" w:eastAsia="Times New Roman" w:hAnsi="Times New Roman" w:cs="Times New Roman"/>
                <w:b/>
                <w:bCs/>
                <w:color w:val="000000" w:themeColor="text1"/>
              </w:rPr>
            </w:pPr>
            <w:r w:rsidRPr="00A022EB">
              <w:rPr>
                <w:rFonts w:ascii="Times New Roman" w:eastAsia="Times New Roman" w:hAnsi="Times New Roman" w:cs="Times New Roman"/>
                <w:b/>
                <w:bCs/>
                <w:color w:val="000000" w:themeColor="text1"/>
              </w:rPr>
              <w:t>2</w:t>
            </w:r>
          </w:p>
        </w:tc>
      </w:tr>
      <w:tr w:rsidR="008D40EB" w:rsidRPr="00A022EB" w:rsidTr="007977F4">
        <w:trPr>
          <w:trHeight w:hRule="exact" w:val="255"/>
        </w:trPr>
        <w:tc>
          <w:tcPr>
            <w:tcW w:w="7575" w:type="dxa"/>
            <w:gridSpan w:val="3"/>
            <w:shd w:val="clear" w:color="auto" w:fill="auto"/>
            <w:noWrap/>
            <w:vAlign w:val="bottom"/>
            <w:hideMark/>
          </w:tcPr>
          <w:p w:rsidR="008D40EB" w:rsidRPr="000C663C" w:rsidRDefault="008D40EB" w:rsidP="002762D4">
            <w:pPr>
              <w:spacing w:after="0" w:line="240" w:lineRule="auto"/>
              <w:jc w:val="right"/>
              <w:rPr>
                <w:rFonts w:ascii="Times New Roman" w:eastAsia="Times New Roman" w:hAnsi="Times New Roman" w:cs="Times New Roman"/>
                <w:b/>
                <w:color w:val="000000"/>
              </w:rPr>
            </w:pPr>
            <w:r w:rsidRPr="000C663C">
              <w:rPr>
                <w:rFonts w:ascii="Times New Roman" w:eastAsia="Times New Roman" w:hAnsi="Times New Roman" w:cs="Times New Roman"/>
                <w:b/>
                <w:color w:val="000000"/>
              </w:rPr>
              <w:t>Normal Ders Yükü Kredisi</w:t>
            </w:r>
          </w:p>
        </w:tc>
        <w:tc>
          <w:tcPr>
            <w:tcW w:w="1072" w:type="dxa"/>
            <w:shd w:val="clear" w:color="auto" w:fill="auto"/>
            <w:noWrap/>
            <w:vAlign w:val="bottom"/>
            <w:hideMark/>
          </w:tcPr>
          <w:p w:rsidR="008D40EB" w:rsidRPr="00A022EB" w:rsidRDefault="00DC3F44" w:rsidP="008619D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23</w:t>
            </w:r>
          </w:p>
        </w:tc>
        <w:tc>
          <w:tcPr>
            <w:tcW w:w="767" w:type="dxa"/>
            <w:shd w:val="clear" w:color="auto" w:fill="auto"/>
            <w:noWrap/>
            <w:vAlign w:val="bottom"/>
            <w:hideMark/>
          </w:tcPr>
          <w:p w:rsidR="008D40EB" w:rsidRPr="00A022EB" w:rsidRDefault="007A4899" w:rsidP="0041734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fldChar w:fldCharType="begin"/>
            </w:r>
            <w:r w:rsidR="00DC3F44">
              <w:rPr>
                <w:rFonts w:ascii="Times New Roman" w:eastAsia="Times New Roman" w:hAnsi="Times New Roman" w:cs="Times New Roman"/>
                <w:b/>
                <w:bCs/>
                <w:color w:val="000000"/>
              </w:rPr>
              <w:instrText xml:space="preserve"> =SUM(ABOVE) </w:instrText>
            </w:r>
            <w:r>
              <w:rPr>
                <w:rFonts w:ascii="Times New Roman" w:eastAsia="Times New Roman" w:hAnsi="Times New Roman" w:cs="Times New Roman"/>
                <w:b/>
                <w:bCs/>
                <w:color w:val="000000"/>
              </w:rPr>
              <w:fldChar w:fldCharType="separate"/>
            </w:r>
            <w:r w:rsidR="00DC3F44">
              <w:rPr>
                <w:rFonts w:ascii="Times New Roman" w:eastAsia="Times New Roman" w:hAnsi="Times New Roman" w:cs="Times New Roman"/>
                <w:b/>
                <w:bCs/>
                <w:noProof/>
                <w:color w:val="000000"/>
              </w:rPr>
              <w:t>30</w:t>
            </w:r>
            <w:r>
              <w:rPr>
                <w:rFonts w:ascii="Times New Roman" w:eastAsia="Times New Roman" w:hAnsi="Times New Roman" w:cs="Times New Roman"/>
                <w:b/>
                <w:bCs/>
                <w:color w:val="000000"/>
              </w:rPr>
              <w:fldChar w:fldCharType="end"/>
            </w:r>
          </w:p>
        </w:tc>
      </w:tr>
      <w:tr w:rsidR="008D40EB" w:rsidRPr="00A022EB" w:rsidTr="007977F4">
        <w:trPr>
          <w:trHeight w:hRule="exact" w:val="255"/>
        </w:trPr>
        <w:tc>
          <w:tcPr>
            <w:tcW w:w="7575" w:type="dxa"/>
            <w:gridSpan w:val="3"/>
            <w:shd w:val="clear" w:color="auto" w:fill="auto"/>
            <w:noWrap/>
            <w:vAlign w:val="bottom"/>
          </w:tcPr>
          <w:p w:rsidR="008D40EB" w:rsidRPr="000C663C" w:rsidRDefault="008D40EB" w:rsidP="002762D4">
            <w:pPr>
              <w:spacing w:after="0" w:line="240" w:lineRule="auto"/>
              <w:jc w:val="right"/>
              <w:rPr>
                <w:rFonts w:ascii="Times New Roman" w:eastAsia="Times New Roman" w:hAnsi="Times New Roman" w:cs="Times New Roman"/>
                <w:b/>
                <w:color w:val="000000"/>
              </w:rPr>
            </w:pPr>
            <w:r w:rsidRPr="000C663C">
              <w:rPr>
                <w:rFonts w:ascii="Times New Roman" w:eastAsia="Times New Roman" w:hAnsi="Times New Roman" w:cs="Times New Roman"/>
                <w:b/>
                <w:color w:val="000000"/>
              </w:rPr>
              <w:t> Dönem Kredisi</w:t>
            </w:r>
          </w:p>
          <w:p w:rsidR="008D40EB" w:rsidRPr="000C663C" w:rsidRDefault="008D40EB" w:rsidP="002762D4">
            <w:pPr>
              <w:spacing w:after="0" w:line="240" w:lineRule="auto"/>
              <w:jc w:val="right"/>
              <w:rPr>
                <w:rFonts w:ascii="Times New Roman" w:eastAsia="Times New Roman" w:hAnsi="Times New Roman" w:cs="Times New Roman"/>
                <w:b/>
                <w:bCs/>
                <w:color w:val="000000"/>
              </w:rPr>
            </w:pPr>
            <w:r w:rsidRPr="000C663C">
              <w:rPr>
                <w:rFonts w:ascii="Times New Roman" w:eastAsia="Times New Roman" w:hAnsi="Times New Roman" w:cs="Times New Roman"/>
                <w:b/>
                <w:bCs/>
                <w:color w:val="000000"/>
              </w:rPr>
              <w:t>TOPLAM</w:t>
            </w:r>
          </w:p>
        </w:tc>
        <w:tc>
          <w:tcPr>
            <w:tcW w:w="1072" w:type="dxa"/>
            <w:shd w:val="clear" w:color="auto" w:fill="auto"/>
            <w:noWrap/>
            <w:vAlign w:val="bottom"/>
          </w:tcPr>
          <w:p w:rsidR="008D40EB" w:rsidRPr="00A022EB" w:rsidRDefault="00DC3F44" w:rsidP="008619D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25</w:t>
            </w:r>
          </w:p>
        </w:tc>
        <w:tc>
          <w:tcPr>
            <w:tcW w:w="767" w:type="dxa"/>
            <w:shd w:val="clear" w:color="auto" w:fill="auto"/>
            <w:noWrap/>
            <w:vAlign w:val="bottom"/>
          </w:tcPr>
          <w:p w:rsidR="008D40EB" w:rsidRDefault="008D40EB" w:rsidP="0041734B">
            <w:pPr>
              <w:spacing w:after="0" w:line="240" w:lineRule="auto"/>
              <w:jc w:val="center"/>
              <w:rPr>
                <w:rFonts w:ascii="Times New Roman" w:eastAsia="Times New Roman" w:hAnsi="Times New Roman" w:cs="Times New Roman"/>
                <w:b/>
                <w:bCs/>
                <w:color w:val="000000"/>
              </w:rPr>
            </w:pPr>
          </w:p>
        </w:tc>
      </w:tr>
    </w:tbl>
    <w:p w:rsidR="000126BB" w:rsidRPr="00A022EB" w:rsidRDefault="000126BB" w:rsidP="000126BB">
      <w:pPr>
        <w:pStyle w:val="AralkYok"/>
      </w:pPr>
    </w:p>
    <w:p w:rsidR="000B51F7" w:rsidRPr="00AE2506" w:rsidRDefault="000B51F7" w:rsidP="000B51F7">
      <w:pPr>
        <w:spacing w:after="0"/>
        <w:jc w:val="center"/>
        <w:rPr>
          <w:rFonts w:ascii="Times New Roman" w:hAnsi="Times New Roman" w:cs="Times New Roman"/>
          <w:b/>
        </w:rPr>
      </w:pPr>
      <w:r w:rsidRPr="00AE2506">
        <w:rPr>
          <w:rFonts w:ascii="Times New Roman" w:hAnsi="Times New Roman" w:cs="Times New Roman"/>
          <w:b/>
        </w:rPr>
        <w:t xml:space="preserve">İkinci Sınıf </w:t>
      </w:r>
      <w:r>
        <w:rPr>
          <w:rFonts w:ascii="Times New Roman" w:hAnsi="Times New Roman" w:cs="Times New Roman"/>
          <w:b/>
        </w:rPr>
        <w:t xml:space="preserve">Bahar </w:t>
      </w:r>
      <w:r w:rsidRPr="00AE2506">
        <w:rPr>
          <w:rFonts w:ascii="Times New Roman" w:hAnsi="Times New Roman" w:cs="Times New Roman"/>
          <w:b/>
        </w:rPr>
        <w:t xml:space="preserve">Dönemi </w:t>
      </w:r>
      <w:r>
        <w:rPr>
          <w:rFonts w:ascii="Times New Roman" w:hAnsi="Times New Roman" w:cs="Times New Roman"/>
          <w:b/>
        </w:rPr>
        <w:t xml:space="preserve">Seçmeli </w:t>
      </w:r>
      <w:r w:rsidRPr="00AE2506">
        <w:rPr>
          <w:rFonts w:ascii="Times New Roman" w:hAnsi="Times New Roman" w:cs="Times New Roman"/>
          <w:b/>
        </w:rPr>
        <w:t>Dersleri</w:t>
      </w:r>
    </w:p>
    <w:tbl>
      <w:tblPr>
        <w:tblW w:w="936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83"/>
        <w:gridCol w:w="5200"/>
        <w:gridCol w:w="1366"/>
        <w:gridCol w:w="1046"/>
        <w:gridCol w:w="767"/>
      </w:tblGrid>
      <w:tr w:rsidR="00C75E67" w:rsidRPr="00A022EB" w:rsidTr="007977F4">
        <w:trPr>
          <w:trHeight w:hRule="exact" w:val="255"/>
        </w:trPr>
        <w:tc>
          <w:tcPr>
            <w:tcW w:w="983" w:type="dxa"/>
            <w:shd w:val="clear" w:color="auto" w:fill="auto"/>
            <w:noWrap/>
            <w:vAlign w:val="center"/>
            <w:hideMark/>
          </w:tcPr>
          <w:p w:rsidR="00C75E67" w:rsidRPr="00A022EB" w:rsidRDefault="00C75E67" w:rsidP="00FB5F20">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KODU</w:t>
            </w:r>
          </w:p>
        </w:tc>
        <w:tc>
          <w:tcPr>
            <w:tcW w:w="5200" w:type="dxa"/>
            <w:shd w:val="clear" w:color="auto" w:fill="auto"/>
            <w:noWrap/>
            <w:vAlign w:val="center"/>
            <w:hideMark/>
          </w:tcPr>
          <w:p w:rsidR="00C75E67" w:rsidRPr="00A022EB" w:rsidRDefault="00C75E67" w:rsidP="00FB5F20">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Ders Adı</w:t>
            </w:r>
          </w:p>
        </w:tc>
        <w:tc>
          <w:tcPr>
            <w:tcW w:w="1366" w:type="dxa"/>
            <w:vAlign w:val="bottom"/>
          </w:tcPr>
          <w:p w:rsidR="00C75E67" w:rsidRPr="00A022EB" w:rsidRDefault="00C75E67" w:rsidP="002762D4">
            <w:pPr>
              <w:spacing w:after="0" w:line="240" w:lineRule="auto"/>
              <w:jc w:val="center"/>
              <w:rPr>
                <w:rFonts w:ascii="Times New Roman" w:eastAsia="Times New Roman" w:hAnsi="Times New Roman" w:cs="Times New Roman"/>
                <w:b/>
                <w:color w:val="000000"/>
              </w:rPr>
            </w:pPr>
            <w:r w:rsidRPr="00A022EB">
              <w:rPr>
                <w:rFonts w:ascii="Times New Roman" w:eastAsia="Times New Roman" w:hAnsi="Times New Roman" w:cs="Times New Roman"/>
                <w:b/>
                <w:color w:val="000000"/>
              </w:rPr>
              <w:t>Dersin Türü</w:t>
            </w:r>
          </w:p>
        </w:tc>
        <w:tc>
          <w:tcPr>
            <w:tcW w:w="1046" w:type="dxa"/>
            <w:shd w:val="clear" w:color="auto" w:fill="auto"/>
            <w:noWrap/>
            <w:vAlign w:val="bottom"/>
            <w:hideMark/>
          </w:tcPr>
          <w:p w:rsidR="00C75E67" w:rsidRPr="00A022EB" w:rsidRDefault="00C75E67" w:rsidP="00FB5F20">
            <w:pPr>
              <w:spacing w:after="0" w:line="240" w:lineRule="auto"/>
              <w:jc w:val="center"/>
              <w:rPr>
                <w:rFonts w:ascii="Times New Roman" w:eastAsia="Times New Roman" w:hAnsi="Times New Roman" w:cs="Times New Roman"/>
                <w:b/>
                <w:color w:val="000000"/>
              </w:rPr>
            </w:pPr>
            <w:r w:rsidRPr="00A022EB">
              <w:rPr>
                <w:rFonts w:ascii="Times New Roman" w:eastAsia="Times New Roman" w:hAnsi="Times New Roman" w:cs="Times New Roman"/>
                <w:b/>
                <w:color w:val="000000"/>
              </w:rPr>
              <w:t>T-U-K</w:t>
            </w:r>
          </w:p>
        </w:tc>
        <w:tc>
          <w:tcPr>
            <w:tcW w:w="767" w:type="dxa"/>
            <w:shd w:val="clear" w:color="auto" w:fill="auto"/>
            <w:noWrap/>
            <w:vAlign w:val="bottom"/>
            <w:hideMark/>
          </w:tcPr>
          <w:p w:rsidR="00C75E67" w:rsidRPr="00A022EB" w:rsidRDefault="00C75E67" w:rsidP="00FB5F20">
            <w:pPr>
              <w:spacing w:after="0" w:line="240" w:lineRule="auto"/>
              <w:jc w:val="center"/>
              <w:rPr>
                <w:rFonts w:ascii="Times New Roman" w:eastAsia="Times New Roman" w:hAnsi="Times New Roman" w:cs="Times New Roman"/>
                <w:b/>
                <w:color w:val="000000"/>
              </w:rPr>
            </w:pPr>
            <w:r w:rsidRPr="00A022EB">
              <w:rPr>
                <w:rFonts w:ascii="Times New Roman" w:eastAsia="Times New Roman" w:hAnsi="Times New Roman" w:cs="Times New Roman"/>
                <w:b/>
                <w:color w:val="000000"/>
              </w:rPr>
              <w:t>AKTS</w:t>
            </w:r>
          </w:p>
        </w:tc>
      </w:tr>
      <w:tr w:rsidR="00C75E67" w:rsidRPr="00A022EB" w:rsidTr="007977F4">
        <w:trPr>
          <w:trHeight w:hRule="exact" w:val="255"/>
        </w:trPr>
        <w:tc>
          <w:tcPr>
            <w:tcW w:w="983" w:type="dxa"/>
            <w:shd w:val="clear" w:color="auto" w:fill="auto"/>
            <w:noWrap/>
            <w:vAlign w:val="bottom"/>
          </w:tcPr>
          <w:p w:rsidR="00C75E67" w:rsidRPr="00A022EB" w:rsidRDefault="00C75E67" w:rsidP="00FB5F20">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TDS242</w:t>
            </w:r>
          </w:p>
        </w:tc>
        <w:tc>
          <w:tcPr>
            <w:tcW w:w="5200" w:type="dxa"/>
            <w:shd w:val="clear" w:color="auto" w:fill="auto"/>
            <w:noWrap/>
            <w:vAlign w:val="bottom"/>
          </w:tcPr>
          <w:p w:rsidR="00C75E67" w:rsidRPr="00A022EB" w:rsidRDefault="00C75E67" w:rsidP="00FB5F20">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 xml:space="preserve">Mesleki İngilizce </w:t>
            </w:r>
          </w:p>
        </w:tc>
        <w:tc>
          <w:tcPr>
            <w:tcW w:w="1366" w:type="dxa"/>
            <w:vAlign w:val="bottom"/>
          </w:tcPr>
          <w:p w:rsidR="00C75E67" w:rsidRPr="00A022EB" w:rsidRDefault="00C75E67" w:rsidP="00276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w:t>
            </w:r>
          </w:p>
        </w:tc>
        <w:tc>
          <w:tcPr>
            <w:tcW w:w="1046" w:type="dxa"/>
            <w:shd w:val="clear" w:color="auto" w:fill="auto"/>
            <w:noWrap/>
            <w:vAlign w:val="bottom"/>
          </w:tcPr>
          <w:p w:rsidR="00C75E67" w:rsidRPr="00A022EB" w:rsidRDefault="00C75E67" w:rsidP="00FB5F20">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(2+0)2</w:t>
            </w:r>
          </w:p>
        </w:tc>
        <w:tc>
          <w:tcPr>
            <w:tcW w:w="767" w:type="dxa"/>
            <w:shd w:val="clear" w:color="auto" w:fill="auto"/>
            <w:noWrap/>
            <w:vAlign w:val="center"/>
          </w:tcPr>
          <w:p w:rsidR="00C75E67" w:rsidRPr="00A022EB" w:rsidRDefault="00C75E67" w:rsidP="00FB5F20">
            <w:pPr>
              <w:spacing w:after="0" w:line="240" w:lineRule="auto"/>
              <w:jc w:val="center"/>
              <w:rPr>
                <w:rFonts w:ascii="Times New Roman" w:eastAsia="Times New Roman" w:hAnsi="Times New Roman" w:cs="Times New Roman"/>
                <w:b/>
                <w:bCs/>
                <w:color w:val="000000"/>
              </w:rPr>
            </w:pPr>
            <w:r w:rsidRPr="00A022EB">
              <w:rPr>
                <w:rFonts w:ascii="Times New Roman" w:eastAsia="Times New Roman" w:hAnsi="Times New Roman" w:cs="Times New Roman"/>
                <w:b/>
                <w:bCs/>
                <w:color w:val="000000"/>
              </w:rPr>
              <w:t>3</w:t>
            </w:r>
          </w:p>
        </w:tc>
      </w:tr>
      <w:tr w:rsidR="00C75E67" w:rsidRPr="00A022EB" w:rsidTr="007977F4">
        <w:trPr>
          <w:trHeight w:hRule="exact" w:val="255"/>
        </w:trPr>
        <w:tc>
          <w:tcPr>
            <w:tcW w:w="983" w:type="dxa"/>
            <w:shd w:val="clear" w:color="auto" w:fill="auto"/>
            <w:noWrap/>
            <w:vAlign w:val="bottom"/>
          </w:tcPr>
          <w:p w:rsidR="00C75E67" w:rsidRPr="00A022EB" w:rsidRDefault="00C75E67" w:rsidP="00FB5F2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SHZ2</w:t>
            </w:r>
            <w:r w:rsidRPr="00A022EB">
              <w:rPr>
                <w:rFonts w:ascii="Times New Roman" w:eastAsia="Times New Roman" w:hAnsi="Times New Roman" w:cs="Times New Roman"/>
                <w:color w:val="000000"/>
              </w:rPr>
              <w:t>28</w:t>
            </w:r>
          </w:p>
        </w:tc>
        <w:tc>
          <w:tcPr>
            <w:tcW w:w="5200" w:type="dxa"/>
            <w:shd w:val="clear" w:color="auto" w:fill="auto"/>
            <w:noWrap/>
            <w:vAlign w:val="bottom"/>
          </w:tcPr>
          <w:p w:rsidR="00C75E67" w:rsidRPr="00A022EB" w:rsidRDefault="00C75E67" w:rsidP="00FB5F20">
            <w:pPr>
              <w:spacing w:after="0" w:line="240" w:lineRule="auto"/>
              <w:rPr>
                <w:rFonts w:ascii="Times New Roman" w:eastAsia="Times New Roman" w:hAnsi="Times New Roman" w:cs="Times New Roman"/>
                <w:color w:val="000000"/>
              </w:rPr>
            </w:pPr>
            <w:r w:rsidRPr="00A022EB">
              <w:rPr>
                <w:rFonts w:ascii="Times New Roman" w:eastAsia="Times New Roman" w:hAnsi="Times New Roman" w:cs="Times New Roman"/>
                <w:color w:val="000000"/>
              </w:rPr>
              <w:t>Girişimcilik</w:t>
            </w:r>
          </w:p>
        </w:tc>
        <w:tc>
          <w:tcPr>
            <w:tcW w:w="1366" w:type="dxa"/>
            <w:vAlign w:val="bottom"/>
          </w:tcPr>
          <w:p w:rsidR="00C75E67" w:rsidRPr="00A022EB" w:rsidRDefault="00C75E67" w:rsidP="002762D4">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w:t>
            </w:r>
          </w:p>
        </w:tc>
        <w:tc>
          <w:tcPr>
            <w:tcW w:w="1046" w:type="dxa"/>
            <w:shd w:val="clear" w:color="auto" w:fill="auto"/>
            <w:noWrap/>
            <w:vAlign w:val="bottom"/>
          </w:tcPr>
          <w:p w:rsidR="00C75E67" w:rsidRPr="00A022EB" w:rsidRDefault="00C75E67" w:rsidP="00FB5F20">
            <w:pPr>
              <w:spacing w:after="0" w:line="240" w:lineRule="auto"/>
              <w:jc w:val="center"/>
              <w:rPr>
                <w:rFonts w:ascii="Times New Roman" w:eastAsia="Times New Roman" w:hAnsi="Times New Roman" w:cs="Times New Roman"/>
                <w:color w:val="000000"/>
              </w:rPr>
            </w:pPr>
            <w:r w:rsidRPr="00A022EB">
              <w:rPr>
                <w:rFonts w:ascii="Times New Roman" w:eastAsia="Times New Roman" w:hAnsi="Times New Roman" w:cs="Times New Roman"/>
                <w:color w:val="000000"/>
              </w:rPr>
              <w:t>(2+0)2</w:t>
            </w:r>
          </w:p>
        </w:tc>
        <w:tc>
          <w:tcPr>
            <w:tcW w:w="767" w:type="dxa"/>
            <w:shd w:val="clear" w:color="auto" w:fill="auto"/>
            <w:noWrap/>
            <w:vAlign w:val="center"/>
          </w:tcPr>
          <w:p w:rsidR="00C75E67" w:rsidRPr="00A022EB" w:rsidRDefault="00C75E67" w:rsidP="00FB5F20">
            <w:pPr>
              <w:spacing w:after="0" w:line="240" w:lineRule="auto"/>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3</w:t>
            </w:r>
          </w:p>
        </w:tc>
      </w:tr>
    </w:tbl>
    <w:p w:rsidR="00E46E59" w:rsidRPr="00A022EB" w:rsidRDefault="00E46E59" w:rsidP="00E46E59">
      <w:pPr>
        <w:pStyle w:val="AralkYok"/>
        <w:rPr>
          <w:rFonts w:ascii="Times New Roman" w:hAnsi="Times New Roman" w:cs="Times New Roman"/>
          <w:b/>
        </w:rPr>
      </w:pPr>
      <w:r>
        <w:rPr>
          <w:rFonts w:ascii="Times New Roman" w:hAnsi="Times New Roman" w:cs="Times New Roman"/>
          <w:b/>
        </w:rPr>
        <w:t>*Ortak Zorunlu(OZ) dersler öğrenci ders yüküne dahil değildir.</w:t>
      </w:r>
    </w:p>
    <w:p w:rsidR="007508FD" w:rsidRPr="007508FD" w:rsidRDefault="007508FD" w:rsidP="007508FD">
      <w:pPr>
        <w:autoSpaceDE w:val="0"/>
        <w:autoSpaceDN w:val="0"/>
        <w:adjustRightInd w:val="0"/>
        <w:spacing w:after="0" w:line="240" w:lineRule="auto"/>
        <w:jc w:val="both"/>
        <w:rPr>
          <w:rFonts w:ascii="Times New Roman" w:eastAsia="Calibri" w:hAnsi="Times New Roman" w:cs="Times New Roman"/>
          <w:b/>
          <w:szCs w:val="24"/>
        </w:rPr>
      </w:pPr>
      <w:r w:rsidRPr="007508FD">
        <w:rPr>
          <w:rFonts w:ascii="Times New Roman" w:eastAsia="Calibri" w:hAnsi="Times New Roman" w:cs="Times New Roman"/>
          <w:b/>
          <w:szCs w:val="24"/>
        </w:rPr>
        <w:t>*Öğrencinin dönem ders yükü 24 kredi/saati geçemez.</w:t>
      </w:r>
    </w:p>
    <w:p w:rsidR="007508FD" w:rsidRPr="007508FD" w:rsidRDefault="007508FD" w:rsidP="007508FD">
      <w:pPr>
        <w:autoSpaceDE w:val="0"/>
        <w:autoSpaceDN w:val="0"/>
        <w:adjustRightInd w:val="0"/>
        <w:spacing w:after="0" w:line="240" w:lineRule="auto"/>
        <w:jc w:val="both"/>
        <w:rPr>
          <w:rFonts w:ascii="Times New Roman" w:eastAsia="Calibri" w:hAnsi="Times New Roman" w:cs="Times New Roman"/>
          <w:b/>
          <w:szCs w:val="24"/>
        </w:rPr>
      </w:pPr>
      <w:r w:rsidRPr="007508FD">
        <w:rPr>
          <w:rFonts w:ascii="Times New Roman" w:eastAsia="Calibri" w:hAnsi="Times New Roman" w:cs="Times New Roman"/>
          <w:b/>
          <w:szCs w:val="24"/>
        </w:rPr>
        <w:t>*Öğrenci döneminde en az 30 AKTS/kredilik ders almalıdır.</w:t>
      </w:r>
    </w:p>
    <w:p w:rsidR="007508FD" w:rsidRPr="007508FD" w:rsidRDefault="007508FD" w:rsidP="007508FD">
      <w:pPr>
        <w:autoSpaceDE w:val="0"/>
        <w:autoSpaceDN w:val="0"/>
        <w:adjustRightInd w:val="0"/>
        <w:spacing w:after="0" w:line="240" w:lineRule="auto"/>
        <w:jc w:val="both"/>
        <w:rPr>
          <w:rFonts w:ascii="Times New Roman" w:eastAsia="Calibri" w:hAnsi="Times New Roman" w:cs="Times New Roman"/>
          <w:b/>
          <w:szCs w:val="24"/>
        </w:rPr>
      </w:pPr>
      <w:r w:rsidRPr="007508FD">
        <w:rPr>
          <w:rFonts w:ascii="Times New Roman" w:eastAsia="Calibri" w:hAnsi="Times New Roman" w:cs="Times New Roman"/>
          <w:b/>
          <w:szCs w:val="24"/>
        </w:rPr>
        <w:t>*Öğrenci dört dönemin sonunda en az 120 AKTS kredi ile mezun edilir.(2017 yılından önce kayıtlı öğrencilerde bu şart aranmaz)</w:t>
      </w:r>
    </w:p>
    <w:p w:rsidR="000126BB" w:rsidRPr="00A022EB" w:rsidRDefault="000126BB" w:rsidP="000126BB">
      <w:pPr>
        <w:pStyle w:val="AralkYok"/>
      </w:pPr>
    </w:p>
    <w:p w:rsidR="000126BB" w:rsidRPr="00A022EB" w:rsidRDefault="000126BB" w:rsidP="000126BB">
      <w:pPr>
        <w:pStyle w:val="AralkYok"/>
      </w:pPr>
    </w:p>
    <w:p w:rsidR="000126BB" w:rsidRPr="00A022EB" w:rsidRDefault="000126BB">
      <w:r w:rsidRPr="00A022EB">
        <w:br w:type="page"/>
      </w:r>
    </w:p>
    <w:p w:rsidR="00A21AD0" w:rsidRPr="00A022EB" w:rsidRDefault="0055740A" w:rsidP="00A21AD0">
      <w:pPr>
        <w:spacing w:after="0" w:line="240" w:lineRule="auto"/>
        <w:jc w:val="center"/>
        <w:rPr>
          <w:rFonts w:ascii="Times New Roman" w:hAnsi="Times New Roman" w:cs="Times New Roman"/>
          <w:b/>
          <w:bCs/>
        </w:rPr>
      </w:pPr>
      <w:r w:rsidRPr="00A022EB">
        <w:rPr>
          <w:rFonts w:ascii="Times New Roman" w:hAnsi="Times New Roman" w:cs="Times New Roman"/>
          <w:b/>
          <w:bCs/>
        </w:rPr>
        <w:lastRenderedPageBreak/>
        <w:t>Tıbbi</w:t>
      </w:r>
      <w:r w:rsidR="004C5F72" w:rsidRPr="00A022EB">
        <w:rPr>
          <w:rFonts w:ascii="Times New Roman" w:hAnsi="Times New Roman" w:cs="Times New Roman"/>
          <w:b/>
          <w:bCs/>
        </w:rPr>
        <w:t xml:space="preserve"> Dökümantasyon </w:t>
      </w:r>
      <w:r w:rsidR="00E46E59">
        <w:rPr>
          <w:rFonts w:ascii="Times New Roman" w:hAnsi="Times New Roman" w:cs="Times New Roman"/>
          <w:b/>
          <w:bCs/>
        </w:rPr>
        <w:t>v</w:t>
      </w:r>
      <w:r w:rsidR="004C5F72" w:rsidRPr="00A022EB">
        <w:rPr>
          <w:rFonts w:ascii="Times New Roman" w:hAnsi="Times New Roman" w:cs="Times New Roman"/>
          <w:b/>
          <w:bCs/>
        </w:rPr>
        <w:t xml:space="preserve">e Sekreterlik Programı </w:t>
      </w:r>
      <w:r w:rsidR="00A21AD0" w:rsidRPr="00A022EB">
        <w:rPr>
          <w:rFonts w:ascii="Times New Roman" w:hAnsi="Times New Roman" w:cs="Times New Roman"/>
          <w:b/>
          <w:bCs/>
        </w:rPr>
        <w:t xml:space="preserve">I. </w:t>
      </w:r>
      <w:r w:rsidR="008619DF">
        <w:rPr>
          <w:rFonts w:ascii="Times New Roman" w:hAnsi="Times New Roman" w:cs="Times New Roman"/>
          <w:b/>
          <w:bCs/>
        </w:rPr>
        <w:t>v</w:t>
      </w:r>
      <w:r w:rsidR="00A21AD0" w:rsidRPr="00A022EB">
        <w:rPr>
          <w:rFonts w:ascii="Times New Roman" w:hAnsi="Times New Roman" w:cs="Times New Roman"/>
          <w:b/>
          <w:bCs/>
        </w:rPr>
        <w:t xml:space="preserve">e II. </w:t>
      </w:r>
      <w:r w:rsidR="004C5F72" w:rsidRPr="00A022EB">
        <w:rPr>
          <w:rFonts w:ascii="Times New Roman" w:hAnsi="Times New Roman" w:cs="Times New Roman"/>
          <w:b/>
          <w:bCs/>
        </w:rPr>
        <w:t>Öğretim</w:t>
      </w:r>
    </w:p>
    <w:p w:rsidR="00A21AD0" w:rsidRPr="00A022EB" w:rsidRDefault="004C5F72" w:rsidP="00A21AD0">
      <w:pPr>
        <w:spacing w:after="0" w:line="240" w:lineRule="auto"/>
        <w:jc w:val="center"/>
        <w:rPr>
          <w:rFonts w:ascii="Times New Roman" w:hAnsi="Times New Roman" w:cs="Times New Roman"/>
          <w:b/>
        </w:rPr>
      </w:pPr>
      <w:r w:rsidRPr="00A022EB">
        <w:rPr>
          <w:rFonts w:ascii="Times New Roman" w:hAnsi="Times New Roman" w:cs="Times New Roman"/>
          <w:b/>
        </w:rPr>
        <w:t>2017 Kataloğu Ders İçerikleri</w:t>
      </w:r>
    </w:p>
    <w:p w:rsidR="00A21AD0" w:rsidRDefault="00A21AD0" w:rsidP="00A21AD0">
      <w:pPr>
        <w:spacing w:after="0" w:line="240" w:lineRule="auto"/>
        <w:jc w:val="center"/>
        <w:rPr>
          <w:rFonts w:ascii="Times New Roman" w:hAnsi="Times New Roman" w:cs="Times New Roman"/>
          <w:b/>
        </w:rPr>
      </w:pPr>
    </w:p>
    <w:p w:rsidR="005361F7" w:rsidRPr="00A022EB" w:rsidRDefault="005361F7" w:rsidP="00A21AD0">
      <w:pPr>
        <w:spacing w:after="0" w:line="240" w:lineRule="auto"/>
        <w:jc w:val="center"/>
        <w:rPr>
          <w:rFonts w:ascii="Times New Roman" w:hAnsi="Times New Roman" w:cs="Times New Roman"/>
          <w:b/>
        </w:rPr>
      </w:pPr>
      <w:r>
        <w:rPr>
          <w:rFonts w:ascii="Times New Roman" w:hAnsi="Times New Roman" w:cs="Times New Roman"/>
          <w:b/>
        </w:rPr>
        <w:t>Birinci Yıl Güz Dönemi</w:t>
      </w:r>
    </w:p>
    <w:tbl>
      <w:tblPr>
        <w:tblStyle w:val="TabloKlavuzu"/>
        <w:tblW w:w="0" w:type="auto"/>
        <w:tblLook w:val="04A0"/>
      </w:tblPr>
      <w:tblGrid>
        <w:gridCol w:w="9234"/>
      </w:tblGrid>
      <w:tr w:rsidR="00A21AD0" w:rsidRPr="00A022EB" w:rsidTr="00A21AD0">
        <w:tc>
          <w:tcPr>
            <w:tcW w:w="9234" w:type="dxa"/>
          </w:tcPr>
          <w:p w:rsidR="00A21AD0" w:rsidRPr="00A022EB" w:rsidRDefault="00A21AD0" w:rsidP="0000116E">
            <w:pPr>
              <w:pStyle w:val="Balk6"/>
              <w:tabs>
                <w:tab w:val="right" w:pos="8820"/>
              </w:tabs>
              <w:spacing w:before="0" w:after="0"/>
              <w:outlineLvl w:val="5"/>
              <w:rPr>
                <w:b w:val="0"/>
                <w:sz w:val="22"/>
                <w:szCs w:val="22"/>
              </w:rPr>
            </w:pPr>
            <w:r w:rsidRPr="00A022EB">
              <w:rPr>
                <w:sz w:val="22"/>
                <w:szCs w:val="22"/>
              </w:rPr>
              <w:t xml:space="preserve">TDS115 </w:t>
            </w:r>
            <w:r w:rsidR="00862999" w:rsidRPr="00A022EB">
              <w:rPr>
                <w:sz w:val="22"/>
                <w:szCs w:val="22"/>
              </w:rPr>
              <w:t>Ofis Programları</w:t>
            </w:r>
            <w:r w:rsidR="00862999">
              <w:rPr>
                <w:sz w:val="22"/>
                <w:szCs w:val="22"/>
              </w:rPr>
              <w:t>-</w:t>
            </w:r>
            <w:r w:rsidRPr="00A022EB">
              <w:rPr>
                <w:sz w:val="22"/>
                <w:szCs w:val="22"/>
              </w:rPr>
              <w:t>I(2-1)</w:t>
            </w:r>
            <w:r w:rsidR="0000116E">
              <w:rPr>
                <w:sz w:val="22"/>
                <w:szCs w:val="22"/>
              </w:rPr>
              <w:t xml:space="preserve">3 </w:t>
            </w:r>
            <w:r w:rsidRPr="00A022EB">
              <w:rPr>
                <w:sz w:val="22"/>
                <w:szCs w:val="22"/>
              </w:rPr>
              <w:t>(</w:t>
            </w:r>
            <w:r w:rsidR="00C600A8">
              <w:rPr>
                <w:sz w:val="22"/>
                <w:szCs w:val="22"/>
              </w:rPr>
              <w:t>AKTS</w:t>
            </w:r>
            <w:r w:rsidRPr="00A022EB">
              <w:rPr>
                <w:sz w:val="22"/>
                <w:szCs w:val="22"/>
              </w:rPr>
              <w:t>:</w:t>
            </w:r>
            <w:r w:rsidR="00FB7E3F" w:rsidRPr="00A022EB">
              <w:rPr>
                <w:sz w:val="22"/>
                <w:szCs w:val="22"/>
              </w:rPr>
              <w:t xml:space="preserve">3 </w:t>
            </w:r>
            <w:r w:rsidRPr="00A022EB">
              <w:rPr>
                <w:sz w:val="22"/>
                <w:szCs w:val="22"/>
              </w:rPr>
              <w:t>)</w:t>
            </w:r>
          </w:p>
        </w:tc>
      </w:tr>
      <w:tr w:rsidR="00A21AD0" w:rsidRPr="00A022EB" w:rsidTr="00A21AD0">
        <w:tc>
          <w:tcPr>
            <w:tcW w:w="9234" w:type="dxa"/>
          </w:tcPr>
          <w:p w:rsidR="00A21AD0" w:rsidRPr="00A022EB" w:rsidRDefault="00A21AD0" w:rsidP="002828CC">
            <w:pPr>
              <w:tabs>
                <w:tab w:val="right" w:pos="8820"/>
              </w:tabs>
              <w:jc w:val="both"/>
              <w:rPr>
                <w:sz w:val="22"/>
                <w:szCs w:val="22"/>
              </w:rPr>
            </w:pPr>
            <w:r w:rsidRPr="00A022EB">
              <w:rPr>
                <w:sz w:val="22"/>
                <w:szCs w:val="22"/>
              </w:rPr>
              <w:tab/>
              <w:t>Bilgisayar ile ilgili temel kavramlar; Donanım ve yazılım; İşletim sisteminin sabit diske yerleştirilmesi; İşletim sistemleri.</w:t>
            </w:r>
          </w:p>
        </w:tc>
      </w:tr>
      <w:tr w:rsidR="00A21AD0" w:rsidRPr="00A022EB" w:rsidTr="00A21AD0">
        <w:tc>
          <w:tcPr>
            <w:tcW w:w="9234" w:type="dxa"/>
          </w:tcPr>
          <w:p w:rsidR="00A21AD0" w:rsidRPr="00A022EB" w:rsidRDefault="00A21AD0" w:rsidP="00862999">
            <w:pPr>
              <w:pStyle w:val="GvdeMetni3"/>
              <w:tabs>
                <w:tab w:val="right" w:pos="8820"/>
              </w:tabs>
              <w:ind w:right="0"/>
              <w:rPr>
                <w:b/>
                <w:bCs/>
                <w:sz w:val="22"/>
                <w:szCs w:val="22"/>
              </w:rPr>
            </w:pPr>
            <w:r w:rsidRPr="00A022EB">
              <w:rPr>
                <w:b/>
                <w:bCs/>
                <w:sz w:val="22"/>
                <w:szCs w:val="22"/>
              </w:rPr>
              <w:t xml:space="preserve">TDS125 </w:t>
            </w:r>
            <w:r w:rsidR="00862999" w:rsidRPr="00A022EB">
              <w:rPr>
                <w:b/>
                <w:bCs/>
                <w:sz w:val="22"/>
                <w:szCs w:val="22"/>
              </w:rPr>
              <w:t xml:space="preserve">Tıbbi Dokümantasyon </w:t>
            </w:r>
            <w:r w:rsidR="00862999">
              <w:rPr>
                <w:b/>
                <w:bCs/>
                <w:sz w:val="22"/>
                <w:szCs w:val="22"/>
              </w:rPr>
              <w:t>v</w:t>
            </w:r>
            <w:r w:rsidR="00862999" w:rsidRPr="00A022EB">
              <w:rPr>
                <w:b/>
                <w:bCs/>
                <w:sz w:val="22"/>
                <w:szCs w:val="22"/>
              </w:rPr>
              <w:t>e Arşiv Bilgisi</w:t>
            </w:r>
            <w:r w:rsidR="00862999">
              <w:rPr>
                <w:b/>
                <w:bCs/>
                <w:sz w:val="22"/>
                <w:szCs w:val="22"/>
              </w:rPr>
              <w:t>-</w:t>
            </w:r>
            <w:r w:rsidRPr="00A022EB">
              <w:rPr>
                <w:b/>
                <w:bCs/>
                <w:sz w:val="22"/>
                <w:szCs w:val="22"/>
              </w:rPr>
              <w:t>I (</w:t>
            </w:r>
            <w:r w:rsidR="00E34D53" w:rsidRPr="00A022EB">
              <w:rPr>
                <w:b/>
                <w:bCs/>
                <w:sz w:val="22"/>
                <w:szCs w:val="22"/>
              </w:rPr>
              <w:t>2</w:t>
            </w:r>
            <w:r w:rsidRPr="00A022EB">
              <w:rPr>
                <w:b/>
                <w:bCs/>
                <w:sz w:val="22"/>
                <w:szCs w:val="22"/>
              </w:rPr>
              <w:t>-0)</w:t>
            </w:r>
            <w:r w:rsidR="0000116E">
              <w:rPr>
                <w:b/>
                <w:bCs/>
                <w:sz w:val="22"/>
                <w:szCs w:val="22"/>
              </w:rPr>
              <w:t xml:space="preserve">2 </w:t>
            </w:r>
            <w:r w:rsidR="006D1905" w:rsidRPr="00A022EB">
              <w:rPr>
                <w:b/>
                <w:bCs/>
                <w:sz w:val="22"/>
                <w:szCs w:val="22"/>
              </w:rPr>
              <w:t>(</w:t>
            </w:r>
            <w:r w:rsidR="00C600A8">
              <w:rPr>
                <w:b/>
                <w:bCs/>
                <w:sz w:val="22"/>
                <w:szCs w:val="22"/>
              </w:rPr>
              <w:t>AKTS</w:t>
            </w:r>
            <w:r w:rsidR="006D1905" w:rsidRPr="00A022EB">
              <w:rPr>
                <w:b/>
                <w:bCs/>
                <w:sz w:val="22"/>
                <w:szCs w:val="22"/>
              </w:rPr>
              <w:t>:3</w:t>
            </w:r>
            <w:r w:rsidRPr="00A022EB">
              <w:rPr>
                <w:b/>
                <w:bCs/>
                <w:sz w:val="22"/>
                <w:szCs w:val="22"/>
              </w:rPr>
              <w:t>)</w:t>
            </w:r>
          </w:p>
        </w:tc>
      </w:tr>
      <w:tr w:rsidR="00A21AD0" w:rsidRPr="00A022EB" w:rsidTr="00A21AD0">
        <w:tc>
          <w:tcPr>
            <w:tcW w:w="9234" w:type="dxa"/>
          </w:tcPr>
          <w:p w:rsidR="00A21AD0" w:rsidRPr="00A022EB" w:rsidRDefault="00A21AD0" w:rsidP="002828CC">
            <w:pPr>
              <w:tabs>
                <w:tab w:val="right" w:pos="8820"/>
              </w:tabs>
              <w:jc w:val="both"/>
              <w:rPr>
                <w:sz w:val="22"/>
                <w:szCs w:val="22"/>
              </w:rPr>
            </w:pPr>
            <w:r w:rsidRPr="00A022EB">
              <w:rPr>
                <w:sz w:val="22"/>
                <w:szCs w:val="22"/>
              </w:rPr>
              <w:t>Tıbbi dokümantasyona giriş ve dokümanların önemi; Tıbbi dokümantasyon tarihi; Tıbbi dokümantasyon ile ilgili temel kural ve kavramlar; Tıbbi dokümantasyonun önemi.</w:t>
            </w:r>
          </w:p>
        </w:tc>
      </w:tr>
      <w:tr w:rsidR="00A21AD0" w:rsidRPr="00A022EB" w:rsidTr="00A21AD0">
        <w:tc>
          <w:tcPr>
            <w:tcW w:w="9234" w:type="dxa"/>
          </w:tcPr>
          <w:p w:rsidR="00A21AD0" w:rsidRPr="00A022EB" w:rsidRDefault="00A21AD0" w:rsidP="00844621">
            <w:pPr>
              <w:pStyle w:val="Balk6"/>
              <w:tabs>
                <w:tab w:val="right" w:pos="8820"/>
              </w:tabs>
              <w:spacing w:before="0" w:after="0"/>
              <w:outlineLvl w:val="5"/>
              <w:rPr>
                <w:sz w:val="22"/>
                <w:szCs w:val="22"/>
              </w:rPr>
            </w:pPr>
            <w:r w:rsidRPr="00A022EB">
              <w:rPr>
                <w:sz w:val="22"/>
                <w:szCs w:val="22"/>
              </w:rPr>
              <w:t xml:space="preserve">TDS137 </w:t>
            </w:r>
            <w:r w:rsidR="00862999" w:rsidRPr="00A022EB">
              <w:rPr>
                <w:sz w:val="22"/>
                <w:szCs w:val="22"/>
              </w:rPr>
              <w:t>Hastalıklar Bilgisi</w:t>
            </w:r>
            <w:r w:rsidR="00862999">
              <w:rPr>
                <w:sz w:val="22"/>
                <w:szCs w:val="22"/>
              </w:rPr>
              <w:t>-</w:t>
            </w:r>
            <w:r w:rsidRPr="00A022EB">
              <w:rPr>
                <w:sz w:val="22"/>
                <w:szCs w:val="22"/>
              </w:rPr>
              <w:t>I (3-0</w:t>
            </w:r>
            <w:r w:rsidR="00862999">
              <w:rPr>
                <w:sz w:val="22"/>
                <w:szCs w:val="22"/>
              </w:rPr>
              <w:t>)</w:t>
            </w:r>
            <w:r w:rsidR="006D1905" w:rsidRPr="00A022EB">
              <w:rPr>
                <w:sz w:val="22"/>
                <w:szCs w:val="22"/>
              </w:rPr>
              <w:t>3</w:t>
            </w:r>
            <w:r w:rsidR="00862999">
              <w:rPr>
                <w:sz w:val="22"/>
                <w:szCs w:val="22"/>
              </w:rPr>
              <w:t xml:space="preserve">, </w:t>
            </w:r>
            <w:r w:rsidR="00FB7E3F" w:rsidRPr="00A022EB">
              <w:rPr>
                <w:sz w:val="22"/>
                <w:szCs w:val="22"/>
              </w:rPr>
              <w:t>(</w:t>
            </w:r>
            <w:r w:rsidR="00C600A8">
              <w:rPr>
                <w:sz w:val="22"/>
                <w:szCs w:val="22"/>
              </w:rPr>
              <w:t>AKTS</w:t>
            </w:r>
            <w:r w:rsidR="00FB7E3F" w:rsidRPr="00A022EB">
              <w:rPr>
                <w:sz w:val="22"/>
                <w:szCs w:val="22"/>
              </w:rPr>
              <w:t>:</w:t>
            </w:r>
            <w:r w:rsidR="00844621">
              <w:rPr>
                <w:sz w:val="22"/>
                <w:szCs w:val="22"/>
              </w:rPr>
              <w:t>3</w:t>
            </w:r>
            <w:r w:rsidR="00FB7E3F" w:rsidRPr="00A022EB">
              <w:rPr>
                <w:sz w:val="22"/>
                <w:szCs w:val="22"/>
              </w:rPr>
              <w:t>)</w:t>
            </w:r>
          </w:p>
        </w:tc>
      </w:tr>
      <w:tr w:rsidR="00A21AD0" w:rsidRPr="00A022EB" w:rsidTr="00A21AD0">
        <w:tc>
          <w:tcPr>
            <w:tcW w:w="9234" w:type="dxa"/>
          </w:tcPr>
          <w:p w:rsidR="00A21AD0" w:rsidRPr="00A022EB" w:rsidRDefault="00A21AD0" w:rsidP="00A21AD0">
            <w:pPr>
              <w:tabs>
                <w:tab w:val="right" w:pos="8820"/>
              </w:tabs>
              <w:jc w:val="both"/>
              <w:rPr>
                <w:sz w:val="22"/>
                <w:szCs w:val="22"/>
              </w:rPr>
            </w:pPr>
            <w:r w:rsidRPr="00A022EB">
              <w:rPr>
                <w:sz w:val="22"/>
                <w:szCs w:val="22"/>
              </w:rPr>
              <w:tab/>
              <w:t>İnsan vücudunun genel yapısı; Hücre ve fonksiyonları, metabolizma, vücut sıvıları, elektrolitler, doku ve tipleri; Organ ve sistemleri; Solunum, dolaşım, sindirim, boşaltım ve üreme organları ve işlevleri; Sağlık ve hastalık kavramları, semptomlar, bulgular, etyoloji; Hastalıkların muayene şekilleri ve tanı işlemleri; Hayati bulgular; Konjenital anomaliler; Parazit hastalıkları; Kanser; Endokrin sistem hastalıkları; Kan hastalıkları; Ruh sağlığı ve bozuklukları; Sinir sistemi ve duyu organları hastalıkları.</w:t>
            </w:r>
          </w:p>
        </w:tc>
      </w:tr>
      <w:tr w:rsidR="00A21AD0" w:rsidRPr="00A022EB" w:rsidTr="00A21AD0">
        <w:trPr>
          <w:trHeight w:val="323"/>
        </w:trPr>
        <w:tc>
          <w:tcPr>
            <w:tcW w:w="9234" w:type="dxa"/>
            <w:vAlign w:val="center"/>
          </w:tcPr>
          <w:p w:rsidR="00A21AD0" w:rsidRPr="00A022EB" w:rsidRDefault="00A21AD0" w:rsidP="00862999">
            <w:pPr>
              <w:pStyle w:val="Balk7"/>
              <w:tabs>
                <w:tab w:val="right" w:pos="8820"/>
              </w:tabs>
              <w:spacing w:before="0" w:after="0"/>
              <w:outlineLvl w:val="6"/>
              <w:rPr>
                <w:b/>
                <w:sz w:val="22"/>
                <w:szCs w:val="22"/>
              </w:rPr>
            </w:pPr>
            <w:r w:rsidRPr="00A022EB">
              <w:rPr>
                <w:b/>
                <w:sz w:val="22"/>
                <w:szCs w:val="22"/>
              </w:rPr>
              <w:t xml:space="preserve">TDS143 </w:t>
            </w:r>
            <w:r w:rsidR="00862999">
              <w:rPr>
                <w:b/>
                <w:sz w:val="22"/>
                <w:szCs w:val="22"/>
              </w:rPr>
              <w:t>Tıbbi Terminoloji-</w:t>
            </w:r>
            <w:r w:rsidRPr="00A022EB">
              <w:rPr>
                <w:b/>
                <w:sz w:val="22"/>
                <w:szCs w:val="22"/>
              </w:rPr>
              <w:t>I (2-0</w:t>
            </w:r>
            <w:r w:rsidR="00862999">
              <w:rPr>
                <w:b/>
                <w:sz w:val="22"/>
                <w:szCs w:val="22"/>
              </w:rPr>
              <w:t>)</w:t>
            </w:r>
            <w:r w:rsidR="006D1905" w:rsidRPr="00A022EB">
              <w:rPr>
                <w:b/>
                <w:sz w:val="22"/>
                <w:szCs w:val="22"/>
              </w:rPr>
              <w:t>2</w:t>
            </w:r>
            <w:r w:rsidR="00862999">
              <w:rPr>
                <w:b/>
                <w:sz w:val="22"/>
                <w:szCs w:val="22"/>
              </w:rPr>
              <w:t xml:space="preserve">, </w:t>
            </w:r>
            <w:r w:rsidR="00FB7E3F" w:rsidRPr="00A022EB">
              <w:rPr>
                <w:b/>
                <w:sz w:val="22"/>
                <w:szCs w:val="22"/>
              </w:rPr>
              <w:t>(</w:t>
            </w:r>
            <w:r w:rsidR="00C600A8">
              <w:rPr>
                <w:b/>
                <w:sz w:val="22"/>
                <w:szCs w:val="22"/>
              </w:rPr>
              <w:t>AKTS</w:t>
            </w:r>
            <w:r w:rsidR="00FB7E3F" w:rsidRPr="00A022EB">
              <w:rPr>
                <w:b/>
                <w:sz w:val="22"/>
                <w:szCs w:val="22"/>
              </w:rPr>
              <w:t>:</w:t>
            </w:r>
            <w:r w:rsidR="006D1905" w:rsidRPr="00A022EB">
              <w:rPr>
                <w:b/>
                <w:sz w:val="22"/>
                <w:szCs w:val="22"/>
              </w:rPr>
              <w:t>3</w:t>
            </w:r>
            <w:r w:rsidR="00FB7E3F" w:rsidRPr="00A022EB">
              <w:rPr>
                <w:b/>
                <w:sz w:val="22"/>
                <w:szCs w:val="22"/>
              </w:rPr>
              <w:t xml:space="preserve"> )</w:t>
            </w:r>
          </w:p>
        </w:tc>
      </w:tr>
      <w:tr w:rsidR="00A21AD0" w:rsidRPr="00A022EB" w:rsidTr="00A21AD0">
        <w:tc>
          <w:tcPr>
            <w:tcW w:w="9234" w:type="dxa"/>
          </w:tcPr>
          <w:p w:rsidR="00A21AD0" w:rsidRPr="00A022EB" w:rsidRDefault="00A21AD0" w:rsidP="00A21AD0">
            <w:pPr>
              <w:tabs>
                <w:tab w:val="right" w:pos="8820"/>
              </w:tabs>
              <w:jc w:val="both"/>
              <w:rPr>
                <w:sz w:val="22"/>
                <w:szCs w:val="22"/>
              </w:rPr>
            </w:pPr>
            <w:r w:rsidRPr="00A022EB">
              <w:rPr>
                <w:sz w:val="22"/>
                <w:szCs w:val="22"/>
              </w:rPr>
              <w:tab/>
              <w:t xml:space="preserve">Tıbbi terimleri oluşturan ön ekler; Kökler; Son ekler; Kısaltmalar; Vücutta yer ve bölge tanımlayan terimler; Kas iskelet sistemi ile ilgili terimler; Dolaşım, sindirim, solunum ve sinir sistemi terimleri; duyu organları terimleri; Üro-genital sistem terimleri; Üreme sistemi terimleri; İç salgı bezleri sistemi terimleri; Cerrahi hastalıklar terminolojisi; İç hastalıklarla ilgili terimler. </w:t>
            </w:r>
          </w:p>
        </w:tc>
      </w:tr>
      <w:tr w:rsidR="00A21AD0" w:rsidRPr="00A022EB" w:rsidTr="00A21AD0">
        <w:tc>
          <w:tcPr>
            <w:tcW w:w="9234" w:type="dxa"/>
          </w:tcPr>
          <w:p w:rsidR="00A21AD0" w:rsidRPr="00A022EB" w:rsidRDefault="000C2B64" w:rsidP="00325A4F">
            <w:pPr>
              <w:pStyle w:val="Balk6"/>
              <w:tabs>
                <w:tab w:val="right" w:pos="8820"/>
              </w:tabs>
              <w:spacing w:before="0" w:after="0"/>
              <w:jc w:val="both"/>
              <w:outlineLvl w:val="5"/>
              <w:rPr>
                <w:sz w:val="22"/>
                <w:szCs w:val="22"/>
              </w:rPr>
            </w:pPr>
            <w:r w:rsidRPr="00A022EB">
              <w:rPr>
                <w:sz w:val="22"/>
                <w:szCs w:val="22"/>
              </w:rPr>
              <w:t>SHZ103</w:t>
            </w:r>
            <w:r w:rsidR="00862999" w:rsidRPr="00A022EB">
              <w:rPr>
                <w:sz w:val="22"/>
                <w:szCs w:val="22"/>
              </w:rPr>
              <w:t>Anatomi</w:t>
            </w:r>
            <w:r w:rsidR="00A21AD0" w:rsidRPr="00A022EB">
              <w:rPr>
                <w:sz w:val="22"/>
                <w:szCs w:val="22"/>
              </w:rPr>
              <w:t xml:space="preserve"> (2-0)</w:t>
            </w:r>
            <w:r w:rsidR="00325A4F">
              <w:rPr>
                <w:sz w:val="22"/>
                <w:szCs w:val="22"/>
              </w:rPr>
              <w:t xml:space="preserve">2, </w:t>
            </w:r>
            <w:r w:rsidR="00FB7E3F" w:rsidRPr="00A022EB">
              <w:rPr>
                <w:sz w:val="22"/>
                <w:szCs w:val="22"/>
              </w:rPr>
              <w:t>(</w:t>
            </w:r>
            <w:r w:rsidR="00C600A8">
              <w:rPr>
                <w:sz w:val="22"/>
                <w:szCs w:val="22"/>
              </w:rPr>
              <w:t>AKTS</w:t>
            </w:r>
            <w:r w:rsidR="00FB7E3F" w:rsidRPr="00A022EB">
              <w:rPr>
                <w:sz w:val="22"/>
                <w:szCs w:val="22"/>
              </w:rPr>
              <w:t>:</w:t>
            </w:r>
            <w:r w:rsidR="006D1905" w:rsidRPr="00A022EB">
              <w:rPr>
                <w:sz w:val="22"/>
                <w:szCs w:val="22"/>
              </w:rPr>
              <w:t>2</w:t>
            </w:r>
            <w:r w:rsidR="00FB7E3F" w:rsidRPr="00A022EB">
              <w:rPr>
                <w:sz w:val="22"/>
                <w:szCs w:val="22"/>
              </w:rPr>
              <w:t xml:space="preserve"> )</w:t>
            </w:r>
          </w:p>
        </w:tc>
      </w:tr>
      <w:tr w:rsidR="00A21AD0" w:rsidRPr="00A022EB" w:rsidTr="00A21AD0">
        <w:tc>
          <w:tcPr>
            <w:tcW w:w="9234" w:type="dxa"/>
          </w:tcPr>
          <w:p w:rsidR="00A21AD0" w:rsidRPr="00A022EB" w:rsidRDefault="00A21AD0" w:rsidP="00A21AD0">
            <w:pPr>
              <w:pStyle w:val="GvdeMetni2"/>
              <w:tabs>
                <w:tab w:val="right" w:pos="8820"/>
              </w:tabs>
              <w:spacing w:after="0" w:line="240" w:lineRule="auto"/>
              <w:jc w:val="both"/>
              <w:rPr>
                <w:sz w:val="22"/>
                <w:szCs w:val="22"/>
              </w:rPr>
            </w:pPr>
            <w:r w:rsidRPr="00A022EB">
              <w:rPr>
                <w:sz w:val="22"/>
                <w:szCs w:val="22"/>
              </w:rPr>
              <w:tab/>
              <w:t xml:space="preserve">Anatomiye giriş; Kemik; Kas; Eklem ve genel bilgiler; Solunum sistemi; Kalp ve dolaşım sistemi; Sindirim sistemi; Üreme sistemi; Üriner sistem; Santral sinir sistemi ve endokrin sistem anatomileri; Göz ve görme yolları; Kulak, işitme denge yolları. </w:t>
            </w:r>
          </w:p>
        </w:tc>
      </w:tr>
      <w:tr w:rsidR="002828CC" w:rsidRPr="00A022EB" w:rsidTr="00A21AD0">
        <w:tc>
          <w:tcPr>
            <w:tcW w:w="9234" w:type="dxa"/>
          </w:tcPr>
          <w:p w:rsidR="002828CC" w:rsidRPr="00A022EB" w:rsidRDefault="000C2B64" w:rsidP="00325A4F">
            <w:pPr>
              <w:pStyle w:val="GvdeMetni2"/>
              <w:tabs>
                <w:tab w:val="right" w:pos="8820"/>
              </w:tabs>
              <w:spacing w:after="0" w:line="240" w:lineRule="auto"/>
              <w:jc w:val="both"/>
              <w:rPr>
                <w:sz w:val="22"/>
                <w:szCs w:val="22"/>
              </w:rPr>
            </w:pPr>
            <w:r w:rsidRPr="00A022EB">
              <w:rPr>
                <w:b/>
                <w:sz w:val="22"/>
                <w:szCs w:val="22"/>
              </w:rPr>
              <w:t xml:space="preserve">SHZ101 </w:t>
            </w:r>
            <w:r w:rsidR="002828CC" w:rsidRPr="00A022EB">
              <w:rPr>
                <w:b/>
                <w:sz w:val="22"/>
                <w:szCs w:val="22"/>
              </w:rPr>
              <w:t>Sağlıkta İletişim (2-0</w:t>
            </w:r>
            <w:r w:rsidR="00325A4F">
              <w:rPr>
                <w:b/>
                <w:sz w:val="22"/>
                <w:szCs w:val="22"/>
              </w:rPr>
              <w:t>)</w:t>
            </w:r>
            <w:r w:rsidR="002828CC" w:rsidRPr="00A022EB">
              <w:rPr>
                <w:b/>
                <w:sz w:val="22"/>
                <w:szCs w:val="22"/>
              </w:rPr>
              <w:t>2</w:t>
            </w:r>
            <w:r w:rsidR="00325A4F">
              <w:rPr>
                <w:b/>
                <w:sz w:val="22"/>
                <w:szCs w:val="22"/>
              </w:rPr>
              <w:t xml:space="preserve">, </w:t>
            </w:r>
            <w:r w:rsidR="002828CC" w:rsidRPr="00A022EB">
              <w:rPr>
                <w:b/>
                <w:sz w:val="22"/>
                <w:szCs w:val="22"/>
              </w:rPr>
              <w:t>(</w:t>
            </w:r>
            <w:r w:rsidR="00C600A8">
              <w:rPr>
                <w:b/>
                <w:sz w:val="22"/>
                <w:szCs w:val="22"/>
              </w:rPr>
              <w:t>AKTS</w:t>
            </w:r>
            <w:r w:rsidR="002828CC" w:rsidRPr="00A022EB">
              <w:rPr>
                <w:b/>
                <w:sz w:val="22"/>
                <w:szCs w:val="22"/>
              </w:rPr>
              <w:t>:</w:t>
            </w:r>
            <w:r w:rsidR="006D1905" w:rsidRPr="00A022EB">
              <w:rPr>
                <w:b/>
                <w:sz w:val="22"/>
                <w:szCs w:val="22"/>
              </w:rPr>
              <w:t>3</w:t>
            </w:r>
            <w:r w:rsidR="002828CC" w:rsidRPr="00A022EB">
              <w:rPr>
                <w:b/>
                <w:sz w:val="22"/>
                <w:szCs w:val="22"/>
              </w:rPr>
              <w:t>)</w:t>
            </w:r>
          </w:p>
        </w:tc>
      </w:tr>
      <w:tr w:rsidR="002828CC" w:rsidRPr="00A022EB" w:rsidTr="00A21AD0">
        <w:tc>
          <w:tcPr>
            <w:tcW w:w="9234" w:type="dxa"/>
          </w:tcPr>
          <w:p w:rsidR="002828CC" w:rsidRPr="00A022EB" w:rsidRDefault="002828CC" w:rsidP="002828CC">
            <w:pPr>
              <w:pStyle w:val="AralkYok"/>
              <w:jc w:val="both"/>
              <w:rPr>
                <w:sz w:val="22"/>
                <w:szCs w:val="22"/>
              </w:rPr>
            </w:pPr>
            <w:r w:rsidRPr="00A022EB">
              <w:rPr>
                <w:sz w:val="22"/>
                <w:szCs w:val="22"/>
              </w:rPr>
              <w:t>İletişim kavramı, süreci, etkin iletişimin temel özellikleri, iletişim türleri, iletişimde işitmek ve algılamanın önemi, iletişim engelleri, empati kavramı, beden dilinin iletişimdeki rolü, sağlık iletişimi ve boyutları, sağlık okur-yazarlığı, sağlık iletişim modelleri ve sağlık iletişiminde kullanılan yöntemler.</w:t>
            </w:r>
          </w:p>
        </w:tc>
      </w:tr>
      <w:tr w:rsidR="002828CC" w:rsidRPr="00A022EB" w:rsidTr="00A21AD0">
        <w:tc>
          <w:tcPr>
            <w:tcW w:w="9234" w:type="dxa"/>
          </w:tcPr>
          <w:p w:rsidR="002828CC" w:rsidRPr="00A022EB" w:rsidRDefault="002828CC" w:rsidP="002504DD">
            <w:pPr>
              <w:pStyle w:val="AralkYok"/>
              <w:jc w:val="both"/>
              <w:rPr>
                <w:b/>
                <w:sz w:val="22"/>
                <w:szCs w:val="22"/>
              </w:rPr>
            </w:pPr>
            <w:r w:rsidRPr="00A022EB">
              <w:rPr>
                <w:b/>
                <w:sz w:val="22"/>
                <w:szCs w:val="22"/>
              </w:rPr>
              <w:t>TDS165 Klavye Teknikleri I(2-2)3</w:t>
            </w:r>
            <w:r w:rsidR="0055740A">
              <w:rPr>
                <w:b/>
                <w:sz w:val="22"/>
                <w:szCs w:val="22"/>
              </w:rPr>
              <w:t xml:space="preserve">, </w:t>
            </w:r>
            <w:r w:rsidR="00FB7E3F" w:rsidRPr="00A022EB">
              <w:rPr>
                <w:b/>
                <w:sz w:val="22"/>
                <w:szCs w:val="22"/>
              </w:rPr>
              <w:t>(</w:t>
            </w:r>
            <w:r w:rsidR="00C600A8">
              <w:rPr>
                <w:b/>
                <w:sz w:val="22"/>
                <w:szCs w:val="22"/>
              </w:rPr>
              <w:t>AKTS</w:t>
            </w:r>
            <w:r w:rsidR="00FB7E3F" w:rsidRPr="00A022EB">
              <w:rPr>
                <w:b/>
                <w:sz w:val="22"/>
                <w:szCs w:val="22"/>
              </w:rPr>
              <w:t>:</w:t>
            </w:r>
            <w:r w:rsidR="006D1905" w:rsidRPr="00A022EB">
              <w:rPr>
                <w:b/>
                <w:sz w:val="22"/>
                <w:szCs w:val="22"/>
              </w:rPr>
              <w:t>4</w:t>
            </w:r>
            <w:r w:rsidR="00FB7E3F" w:rsidRPr="00A022EB">
              <w:rPr>
                <w:b/>
                <w:sz w:val="22"/>
                <w:szCs w:val="22"/>
              </w:rPr>
              <w:t>)</w:t>
            </w:r>
          </w:p>
        </w:tc>
      </w:tr>
      <w:tr w:rsidR="002828CC" w:rsidRPr="00A022EB" w:rsidTr="00A21AD0">
        <w:tc>
          <w:tcPr>
            <w:tcW w:w="9234" w:type="dxa"/>
          </w:tcPr>
          <w:p w:rsidR="002828CC" w:rsidRPr="00A022EB" w:rsidRDefault="002828CC" w:rsidP="00A21AD0">
            <w:pPr>
              <w:jc w:val="both"/>
              <w:rPr>
                <w:sz w:val="22"/>
                <w:szCs w:val="22"/>
              </w:rPr>
            </w:pPr>
            <w:r w:rsidRPr="00A022EB">
              <w:rPr>
                <w:sz w:val="22"/>
                <w:szCs w:val="22"/>
              </w:rPr>
              <w:t xml:space="preserve">Kelime işlem programı işlemleri, Kelime işlemci belgede metni biçimlendirmek, Klavye tuşlarının fonksiyonları, Oturuş ve duruşu ayarlama, Harf tuşlarını kullanma, Noktalama işaretleri ve sayı tuşları, Metin yazma, Hız uygulamaları, Yabancı dilde yazı yazmak, </w:t>
            </w:r>
          </w:p>
        </w:tc>
      </w:tr>
      <w:tr w:rsidR="00A21AD0" w:rsidRPr="00A022EB" w:rsidTr="00A21AD0">
        <w:tc>
          <w:tcPr>
            <w:tcW w:w="9234" w:type="dxa"/>
          </w:tcPr>
          <w:p w:rsidR="00FB7E3F" w:rsidRPr="00A022EB" w:rsidRDefault="00A21AD0" w:rsidP="0055740A">
            <w:pPr>
              <w:tabs>
                <w:tab w:val="right" w:pos="8820"/>
              </w:tabs>
              <w:jc w:val="both"/>
              <w:rPr>
                <w:sz w:val="22"/>
                <w:szCs w:val="22"/>
              </w:rPr>
            </w:pPr>
            <w:r w:rsidRPr="00A022EB">
              <w:rPr>
                <w:b/>
                <w:sz w:val="22"/>
                <w:szCs w:val="22"/>
              </w:rPr>
              <w:t xml:space="preserve">YDBİ101 </w:t>
            </w:r>
            <w:r w:rsidR="005361F7" w:rsidRPr="00A022EB">
              <w:rPr>
                <w:b/>
                <w:sz w:val="22"/>
                <w:szCs w:val="22"/>
              </w:rPr>
              <w:t>İngilizce</w:t>
            </w:r>
            <w:r w:rsidR="005361F7">
              <w:rPr>
                <w:b/>
                <w:sz w:val="22"/>
                <w:szCs w:val="22"/>
              </w:rPr>
              <w:t>-</w:t>
            </w:r>
            <w:r w:rsidRPr="00A022EB">
              <w:rPr>
                <w:b/>
                <w:sz w:val="22"/>
                <w:szCs w:val="22"/>
              </w:rPr>
              <w:t>I (2-0</w:t>
            </w:r>
            <w:r w:rsidR="0055740A">
              <w:rPr>
                <w:b/>
                <w:sz w:val="22"/>
                <w:szCs w:val="22"/>
              </w:rPr>
              <w:t>)</w:t>
            </w:r>
            <w:r w:rsidR="00FB7E3F" w:rsidRPr="00A022EB">
              <w:rPr>
                <w:b/>
                <w:sz w:val="22"/>
                <w:szCs w:val="22"/>
              </w:rPr>
              <w:t>2</w:t>
            </w:r>
            <w:r w:rsidR="0055740A">
              <w:rPr>
                <w:b/>
                <w:sz w:val="22"/>
                <w:szCs w:val="22"/>
              </w:rPr>
              <w:t xml:space="preserve">, </w:t>
            </w:r>
            <w:r w:rsidR="00FB7E3F" w:rsidRPr="00A022EB">
              <w:rPr>
                <w:b/>
                <w:sz w:val="22"/>
                <w:szCs w:val="22"/>
              </w:rPr>
              <w:t>(</w:t>
            </w:r>
            <w:r w:rsidR="00C600A8">
              <w:rPr>
                <w:b/>
                <w:sz w:val="22"/>
                <w:szCs w:val="22"/>
              </w:rPr>
              <w:t>AKTS</w:t>
            </w:r>
            <w:r w:rsidR="00FB7E3F" w:rsidRPr="00A022EB">
              <w:rPr>
                <w:b/>
                <w:sz w:val="22"/>
                <w:szCs w:val="22"/>
              </w:rPr>
              <w:t>:2)</w:t>
            </w:r>
            <w:r w:rsidRPr="00A022EB">
              <w:rPr>
                <w:sz w:val="22"/>
                <w:szCs w:val="22"/>
              </w:rPr>
              <w:t>Tensler ve kullanımı, Temel gramer bilgisi, Okuma, anlama, yazma, konuşma ve dinleme-anlama becerileri için gerekli gramer ve sözcük bilgisini geliştirmeyi amaçlanmaktadır.</w:t>
            </w:r>
          </w:p>
        </w:tc>
      </w:tr>
      <w:tr w:rsidR="002828CC" w:rsidRPr="00A022EB" w:rsidTr="00A21AD0">
        <w:tc>
          <w:tcPr>
            <w:tcW w:w="9234" w:type="dxa"/>
          </w:tcPr>
          <w:p w:rsidR="002828CC" w:rsidRPr="00A022EB" w:rsidRDefault="002505B1" w:rsidP="0055740A">
            <w:pPr>
              <w:tabs>
                <w:tab w:val="right" w:pos="8820"/>
              </w:tabs>
              <w:jc w:val="both"/>
              <w:rPr>
                <w:b/>
                <w:sz w:val="22"/>
                <w:szCs w:val="22"/>
              </w:rPr>
            </w:pPr>
            <w:r w:rsidRPr="00A022EB">
              <w:rPr>
                <w:b/>
                <w:sz w:val="22"/>
                <w:szCs w:val="22"/>
              </w:rPr>
              <w:t>SHZ1</w:t>
            </w:r>
            <w:r w:rsidR="002828CC" w:rsidRPr="00A022EB">
              <w:rPr>
                <w:b/>
                <w:sz w:val="22"/>
                <w:szCs w:val="22"/>
              </w:rPr>
              <w:t>73 Etkili ve Güzel Konuşma(2-0</w:t>
            </w:r>
            <w:r w:rsidR="0055740A">
              <w:rPr>
                <w:b/>
                <w:sz w:val="22"/>
                <w:szCs w:val="22"/>
              </w:rPr>
              <w:t>)</w:t>
            </w:r>
            <w:r w:rsidR="002828CC" w:rsidRPr="00A022EB">
              <w:rPr>
                <w:b/>
                <w:sz w:val="22"/>
                <w:szCs w:val="22"/>
              </w:rPr>
              <w:t>2</w:t>
            </w:r>
            <w:r w:rsidR="0055740A">
              <w:rPr>
                <w:b/>
                <w:sz w:val="22"/>
                <w:szCs w:val="22"/>
              </w:rPr>
              <w:t xml:space="preserve">, </w:t>
            </w:r>
            <w:r w:rsidR="002828CC" w:rsidRPr="00A022EB">
              <w:rPr>
                <w:b/>
                <w:sz w:val="22"/>
                <w:szCs w:val="22"/>
              </w:rPr>
              <w:t>(</w:t>
            </w:r>
            <w:r w:rsidR="00C600A8">
              <w:rPr>
                <w:b/>
                <w:sz w:val="22"/>
                <w:szCs w:val="22"/>
              </w:rPr>
              <w:t>AKTS</w:t>
            </w:r>
            <w:r w:rsidR="002828CC" w:rsidRPr="00A022EB">
              <w:rPr>
                <w:b/>
                <w:sz w:val="22"/>
                <w:szCs w:val="22"/>
              </w:rPr>
              <w:t>:2)</w:t>
            </w:r>
          </w:p>
        </w:tc>
      </w:tr>
      <w:tr w:rsidR="002828CC" w:rsidRPr="00A022EB" w:rsidTr="00A21AD0">
        <w:tc>
          <w:tcPr>
            <w:tcW w:w="9234" w:type="dxa"/>
          </w:tcPr>
          <w:p w:rsidR="002828CC" w:rsidRPr="00A022EB" w:rsidRDefault="002828CC" w:rsidP="002828CC">
            <w:pPr>
              <w:tabs>
                <w:tab w:val="right" w:pos="8820"/>
              </w:tabs>
              <w:jc w:val="both"/>
              <w:rPr>
                <w:b/>
                <w:sz w:val="22"/>
                <w:szCs w:val="22"/>
              </w:rPr>
            </w:pPr>
            <w:r w:rsidRPr="00A022EB">
              <w:rPr>
                <w:sz w:val="22"/>
                <w:szCs w:val="22"/>
              </w:rPr>
              <w:t>Nefes, Ses organları, Ses organları, Vurgu, Ulama, Tonlama, Protokol konuşması, Protokol konuşması, Bilgilendirme konuşması, Bilgilendirme konuşması, Hazırlıksız konuşmak,</w:t>
            </w:r>
          </w:p>
        </w:tc>
      </w:tr>
      <w:tr w:rsidR="002828CC" w:rsidRPr="00A022EB" w:rsidTr="00A21AD0">
        <w:tc>
          <w:tcPr>
            <w:tcW w:w="9234" w:type="dxa"/>
          </w:tcPr>
          <w:p w:rsidR="002828CC" w:rsidRPr="00A022EB" w:rsidRDefault="002828CC" w:rsidP="0055740A">
            <w:pPr>
              <w:pStyle w:val="AralkYok"/>
              <w:rPr>
                <w:b/>
                <w:sz w:val="22"/>
                <w:szCs w:val="22"/>
              </w:rPr>
            </w:pPr>
            <w:r w:rsidRPr="00A022EB">
              <w:rPr>
                <w:b/>
                <w:sz w:val="22"/>
                <w:szCs w:val="22"/>
              </w:rPr>
              <w:t>TDS185 Protokol ve Sosyal Davranış Kuralları (2-0</w:t>
            </w:r>
            <w:r w:rsidR="0055740A">
              <w:rPr>
                <w:b/>
                <w:sz w:val="22"/>
                <w:szCs w:val="22"/>
              </w:rPr>
              <w:t>)</w:t>
            </w:r>
            <w:r w:rsidR="00FB7E3F" w:rsidRPr="00A022EB">
              <w:rPr>
                <w:b/>
                <w:sz w:val="22"/>
                <w:szCs w:val="22"/>
              </w:rPr>
              <w:t>2</w:t>
            </w:r>
            <w:r w:rsidR="0055740A">
              <w:rPr>
                <w:b/>
                <w:sz w:val="22"/>
                <w:szCs w:val="22"/>
              </w:rPr>
              <w:t xml:space="preserve">, </w:t>
            </w:r>
            <w:r w:rsidR="00FB7E3F" w:rsidRPr="00A022EB">
              <w:rPr>
                <w:b/>
                <w:sz w:val="22"/>
                <w:szCs w:val="22"/>
              </w:rPr>
              <w:t>(</w:t>
            </w:r>
            <w:r w:rsidR="00C600A8">
              <w:rPr>
                <w:b/>
                <w:sz w:val="22"/>
                <w:szCs w:val="22"/>
              </w:rPr>
              <w:t>AKTS</w:t>
            </w:r>
            <w:r w:rsidR="00FB7E3F" w:rsidRPr="00A022EB">
              <w:rPr>
                <w:b/>
                <w:sz w:val="22"/>
                <w:szCs w:val="22"/>
              </w:rPr>
              <w:t>:2)</w:t>
            </w:r>
          </w:p>
        </w:tc>
      </w:tr>
      <w:tr w:rsidR="002828CC" w:rsidRPr="00A022EB" w:rsidTr="00A21AD0">
        <w:tc>
          <w:tcPr>
            <w:tcW w:w="9234" w:type="dxa"/>
          </w:tcPr>
          <w:p w:rsidR="002828CC" w:rsidRPr="00A022EB" w:rsidRDefault="002828CC" w:rsidP="002828CC">
            <w:pPr>
              <w:pStyle w:val="AralkYok"/>
              <w:jc w:val="both"/>
              <w:rPr>
                <w:sz w:val="22"/>
                <w:szCs w:val="22"/>
              </w:rPr>
            </w:pPr>
            <w:r w:rsidRPr="00A022EB">
              <w:rPr>
                <w:sz w:val="22"/>
                <w:szCs w:val="22"/>
              </w:rPr>
              <w:t>Sosyal davranış protokolünü uygulamak, Kurum ve kuruluşlarda protokolü uygulamak, Kurumsal etkinliklerde protokolü uygulamak, Kişisel bakımını yapmak, Kıyafet ve aksesuar seçmek, Hak arama süreci</w:t>
            </w:r>
          </w:p>
        </w:tc>
      </w:tr>
      <w:tr w:rsidR="00A21AD0" w:rsidRPr="00A022EB" w:rsidTr="00A21AD0">
        <w:tc>
          <w:tcPr>
            <w:tcW w:w="9234" w:type="dxa"/>
          </w:tcPr>
          <w:p w:rsidR="00A21AD0" w:rsidRPr="00E94370" w:rsidRDefault="00A21AD0" w:rsidP="0055740A">
            <w:pPr>
              <w:tabs>
                <w:tab w:val="left" w:pos="1080"/>
              </w:tabs>
              <w:jc w:val="both"/>
              <w:rPr>
                <w:color w:val="000000"/>
              </w:rPr>
            </w:pPr>
            <w:r w:rsidRPr="00A022EB">
              <w:rPr>
                <w:b/>
                <w:sz w:val="22"/>
                <w:szCs w:val="22"/>
              </w:rPr>
              <w:t>T</w:t>
            </w:r>
            <w:r w:rsidR="002504DD" w:rsidRPr="00A022EB">
              <w:rPr>
                <w:b/>
                <w:sz w:val="22"/>
                <w:szCs w:val="22"/>
              </w:rPr>
              <w:t>U</w:t>
            </w:r>
            <w:r w:rsidRPr="00A022EB">
              <w:rPr>
                <w:b/>
                <w:sz w:val="22"/>
                <w:szCs w:val="22"/>
              </w:rPr>
              <w:t>RK 10</w:t>
            </w:r>
            <w:r w:rsidR="001165F1" w:rsidRPr="00A022EB">
              <w:rPr>
                <w:b/>
                <w:sz w:val="22"/>
                <w:szCs w:val="22"/>
              </w:rPr>
              <w:t>1</w:t>
            </w:r>
            <w:r w:rsidR="008273FE" w:rsidRPr="00A022EB">
              <w:rPr>
                <w:b/>
                <w:sz w:val="22"/>
                <w:szCs w:val="22"/>
              </w:rPr>
              <w:t>Türk Dili</w:t>
            </w:r>
            <w:r w:rsidR="002504DD" w:rsidRPr="00A022EB">
              <w:rPr>
                <w:b/>
                <w:sz w:val="22"/>
                <w:szCs w:val="22"/>
              </w:rPr>
              <w:t>-</w:t>
            </w:r>
            <w:r w:rsidRPr="00A022EB">
              <w:rPr>
                <w:b/>
                <w:sz w:val="22"/>
                <w:szCs w:val="22"/>
              </w:rPr>
              <w:t>I (2-0)</w:t>
            </w:r>
            <w:r w:rsidR="0055740A">
              <w:rPr>
                <w:b/>
                <w:sz w:val="22"/>
                <w:szCs w:val="22"/>
              </w:rPr>
              <w:t xml:space="preserve">2, </w:t>
            </w:r>
            <w:r w:rsidR="00FB7E3F" w:rsidRPr="00A022EB">
              <w:rPr>
                <w:b/>
                <w:sz w:val="22"/>
                <w:szCs w:val="22"/>
              </w:rPr>
              <w:t>(</w:t>
            </w:r>
            <w:r w:rsidR="00C600A8">
              <w:rPr>
                <w:b/>
                <w:sz w:val="22"/>
                <w:szCs w:val="22"/>
              </w:rPr>
              <w:t>AKTS</w:t>
            </w:r>
            <w:r w:rsidR="00FB7E3F" w:rsidRPr="00A022EB">
              <w:rPr>
                <w:b/>
                <w:sz w:val="22"/>
                <w:szCs w:val="22"/>
              </w:rPr>
              <w:t>:2)</w:t>
            </w:r>
            <w:r w:rsidR="00E94370" w:rsidRPr="001258A4">
              <w:rPr>
                <w:b/>
                <w:color w:val="000000"/>
              </w:rPr>
              <w:t>)</w:t>
            </w:r>
            <w:r w:rsidR="00E94370" w:rsidRPr="009E3299">
              <w:rPr>
                <w:color w:val="000000"/>
              </w:rPr>
              <w:t>Dil ile ilgili genel bilgiler: Dilin Tarifi ve Mahiyeti, Dil ve İnsan. Dil ve Düşünce, Dil-Kültür-Millet ilişkisi, Dillerin sınıflandırılması, Türkçenin dünya dilleri arasındaki yeri, Türkçe’nin konuşulduğu alan, Türk lehçe ve şiveleri Türkçenin ses özellikleri Ses olayları yazım kuralları Noktalama işaretleri Dilekçe, Dilekçe Yazımı</w:t>
            </w:r>
          </w:p>
        </w:tc>
      </w:tr>
      <w:tr w:rsidR="00A21AD0" w:rsidRPr="00A022EB" w:rsidTr="00A21AD0">
        <w:tc>
          <w:tcPr>
            <w:tcW w:w="9234" w:type="dxa"/>
          </w:tcPr>
          <w:p w:rsidR="00A21AD0" w:rsidRPr="00A022EB" w:rsidRDefault="00A21AD0" w:rsidP="0055740A">
            <w:pPr>
              <w:widowControl w:val="0"/>
              <w:autoSpaceDE w:val="0"/>
              <w:autoSpaceDN w:val="0"/>
              <w:adjustRightInd w:val="0"/>
              <w:jc w:val="both"/>
              <w:rPr>
                <w:b/>
                <w:sz w:val="22"/>
                <w:szCs w:val="22"/>
              </w:rPr>
            </w:pPr>
            <w:r w:rsidRPr="00A022EB">
              <w:rPr>
                <w:b/>
                <w:sz w:val="22"/>
                <w:szCs w:val="22"/>
              </w:rPr>
              <w:t>TDP101 Toplumsal Duyarlılık Projesi (1-0)</w:t>
            </w:r>
            <w:r w:rsidR="0055740A">
              <w:rPr>
                <w:b/>
                <w:sz w:val="22"/>
                <w:szCs w:val="22"/>
              </w:rPr>
              <w:t xml:space="preserve">1, </w:t>
            </w:r>
            <w:r w:rsidRPr="00A022EB">
              <w:rPr>
                <w:b/>
                <w:sz w:val="22"/>
                <w:szCs w:val="22"/>
              </w:rPr>
              <w:t>(</w:t>
            </w:r>
            <w:r w:rsidR="00C600A8">
              <w:rPr>
                <w:b/>
                <w:sz w:val="22"/>
                <w:szCs w:val="22"/>
              </w:rPr>
              <w:t>AKTS</w:t>
            </w:r>
            <w:r w:rsidRPr="00A022EB">
              <w:rPr>
                <w:b/>
                <w:sz w:val="22"/>
                <w:szCs w:val="22"/>
              </w:rPr>
              <w:t>:1)</w:t>
            </w:r>
            <w:r w:rsidRPr="00A022EB">
              <w:rPr>
                <w:sz w:val="22"/>
                <w:szCs w:val="22"/>
              </w:rPr>
              <w:t xml:space="preserve"> Öğrenci dönem ders yüküne dahil değildir.</w:t>
            </w:r>
          </w:p>
        </w:tc>
      </w:tr>
    </w:tbl>
    <w:p w:rsidR="008273FE" w:rsidRDefault="008273FE" w:rsidP="00A21AD0">
      <w:pPr>
        <w:spacing w:after="0" w:line="240" w:lineRule="auto"/>
        <w:jc w:val="center"/>
        <w:rPr>
          <w:rFonts w:ascii="Times New Roman" w:hAnsi="Times New Roman" w:cs="Times New Roman"/>
          <w:b/>
        </w:rPr>
      </w:pPr>
    </w:p>
    <w:p w:rsidR="008273FE" w:rsidRDefault="008273FE" w:rsidP="00A21AD0">
      <w:pPr>
        <w:spacing w:after="0" w:line="240" w:lineRule="auto"/>
        <w:jc w:val="center"/>
        <w:rPr>
          <w:rFonts w:ascii="Times New Roman" w:hAnsi="Times New Roman" w:cs="Times New Roman"/>
          <w:b/>
        </w:rPr>
      </w:pPr>
    </w:p>
    <w:p w:rsidR="008273FE" w:rsidRDefault="008273FE" w:rsidP="00A21AD0">
      <w:pPr>
        <w:spacing w:after="0" w:line="240" w:lineRule="auto"/>
        <w:jc w:val="center"/>
        <w:rPr>
          <w:rFonts w:ascii="Times New Roman" w:hAnsi="Times New Roman" w:cs="Times New Roman"/>
          <w:b/>
        </w:rPr>
      </w:pPr>
    </w:p>
    <w:p w:rsidR="008273FE" w:rsidRDefault="008273FE" w:rsidP="00A21AD0">
      <w:pPr>
        <w:spacing w:after="0" w:line="240" w:lineRule="auto"/>
        <w:jc w:val="center"/>
        <w:rPr>
          <w:rFonts w:ascii="Times New Roman" w:hAnsi="Times New Roman" w:cs="Times New Roman"/>
          <w:b/>
        </w:rPr>
      </w:pPr>
    </w:p>
    <w:p w:rsidR="008273FE" w:rsidRDefault="008273FE" w:rsidP="00A21AD0">
      <w:pPr>
        <w:spacing w:after="0" w:line="240" w:lineRule="auto"/>
        <w:jc w:val="center"/>
        <w:rPr>
          <w:rFonts w:ascii="Times New Roman" w:hAnsi="Times New Roman" w:cs="Times New Roman"/>
          <w:b/>
        </w:rPr>
      </w:pPr>
    </w:p>
    <w:p w:rsidR="00E94370" w:rsidRDefault="00E94370" w:rsidP="00A21AD0">
      <w:pPr>
        <w:spacing w:after="0" w:line="240" w:lineRule="auto"/>
        <w:jc w:val="center"/>
        <w:rPr>
          <w:rFonts w:ascii="Times New Roman" w:hAnsi="Times New Roman" w:cs="Times New Roman"/>
          <w:b/>
        </w:rPr>
      </w:pPr>
    </w:p>
    <w:p w:rsidR="00A21AD0" w:rsidRPr="00A022EB" w:rsidRDefault="008273FE" w:rsidP="00A21AD0">
      <w:pPr>
        <w:spacing w:after="0" w:line="240" w:lineRule="auto"/>
        <w:jc w:val="center"/>
        <w:rPr>
          <w:rFonts w:ascii="Times New Roman" w:hAnsi="Times New Roman" w:cs="Times New Roman"/>
          <w:b/>
        </w:rPr>
      </w:pPr>
      <w:r>
        <w:rPr>
          <w:rFonts w:ascii="Times New Roman" w:hAnsi="Times New Roman" w:cs="Times New Roman"/>
          <w:b/>
        </w:rPr>
        <w:t>Birinci Yıl Bahar Dönemi</w:t>
      </w:r>
    </w:p>
    <w:tbl>
      <w:tblPr>
        <w:tblStyle w:val="TabloKlavuzu"/>
        <w:tblW w:w="0" w:type="auto"/>
        <w:tblLook w:val="04A0"/>
      </w:tblPr>
      <w:tblGrid>
        <w:gridCol w:w="9212"/>
      </w:tblGrid>
      <w:tr w:rsidR="00A21AD0" w:rsidRPr="00A022EB" w:rsidTr="00A21AD0">
        <w:tc>
          <w:tcPr>
            <w:tcW w:w="9212" w:type="dxa"/>
          </w:tcPr>
          <w:p w:rsidR="00A21AD0" w:rsidRPr="00A022EB" w:rsidRDefault="00A21AD0" w:rsidP="00325A4F">
            <w:pPr>
              <w:pStyle w:val="Balk6"/>
              <w:tabs>
                <w:tab w:val="right" w:pos="8820"/>
              </w:tabs>
              <w:spacing w:before="0" w:after="0"/>
              <w:outlineLvl w:val="5"/>
              <w:rPr>
                <w:sz w:val="22"/>
                <w:szCs w:val="22"/>
              </w:rPr>
            </w:pPr>
            <w:r w:rsidRPr="00A022EB">
              <w:rPr>
                <w:sz w:val="22"/>
                <w:szCs w:val="22"/>
              </w:rPr>
              <w:t>TDS12</w:t>
            </w:r>
            <w:r w:rsidR="008273FE">
              <w:rPr>
                <w:sz w:val="22"/>
                <w:szCs w:val="22"/>
              </w:rPr>
              <w:t>4 Ofis Programları-</w:t>
            </w:r>
            <w:r w:rsidR="002828CC" w:rsidRPr="00A022EB">
              <w:rPr>
                <w:sz w:val="22"/>
                <w:szCs w:val="22"/>
              </w:rPr>
              <w:t>II</w:t>
            </w:r>
            <w:r w:rsidRPr="00A022EB">
              <w:rPr>
                <w:sz w:val="22"/>
                <w:szCs w:val="22"/>
              </w:rPr>
              <w:t xml:space="preserve"> (2-1</w:t>
            </w:r>
            <w:r w:rsidR="00325A4F">
              <w:rPr>
                <w:sz w:val="22"/>
                <w:szCs w:val="22"/>
              </w:rPr>
              <w:t>)</w:t>
            </w:r>
            <w:r w:rsidR="002828CC" w:rsidRPr="00A022EB">
              <w:rPr>
                <w:sz w:val="22"/>
                <w:szCs w:val="22"/>
              </w:rPr>
              <w:t>3</w:t>
            </w:r>
            <w:r w:rsidR="00325A4F">
              <w:rPr>
                <w:sz w:val="22"/>
                <w:szCs w:val="22"/>
              </w:rPr>
              <w:t xml:space="preserve">, </w:t>
            </w:r>
            <w:r w:rsidR="002828CC" w:rsidRPr="00A022EB">
              <w:rPr>
                <w:sz w:val="22"/>
                <w:szCs w:val="22"/>
              </w:rPr>
              <w:t>(</w:t>
            </w:r>
            <w:r w:rsidR="00C600A8">
              <w:rPr>
                <w:sz w:val="22"/>
                <w:szCs w:val="22"/>
              </w:rPr>
              <w:t>AKTS</w:t>
            </w:r>
            <w:r w:rsidR="002828CC" w:rsidRPr="00A022EB">
              <w:rPr>
                <w:sz w:val="22"/>
                <w:szCs w:val="22"/>
              </w:rPr>
              <w:t>:3)</w:t>
            </w:r>
          </w:p>
        </w:tc>
      </w:tr>
      <w:tr w:rsidR="00A21AD0" w:rsidRPr="00A022EB" w:rsidTr="00A21AD0">
        <w:tc>
          <w:tcPr>
            <w:tcW w:w="9212" w:type="dxa"/>
          </w:tcPr>
          <w:p w:rsidR="00A21AD0" w:rsidRPr="00A022EB" w:rsidRDefault="00A21AD0" w:rsidP="00A21AD0">
            <w:pPr>
              <w:tabs>
                <w:tab w:val="right" w:pos="8820"/>
              </w:tabs>
              <w:jc w:val="both"/>
              <w:rPr>
                <w:sz w:val="22"/>
                <w:szCs w:val="22"/>
              </w:rPr>
            </w:pPr>
            <w:r w:rsidRPr="00A022EB">
              <w:rPr>
                <w:sz w:val="22"/>
                <w:szCs w:val="22"/>
              </w:rPr>
              <w:tab/>
              <w:t>Kelime işlemcilere giriş; Dosya İşlemleri; Sayfa düzenlenmesi; Biçim işlemleri; Araçların kullanılması; Tablo ve tablo işlemlerine giriş; Elektronik tablo uygulamaları; Yazı ve grafiğin birlikte kullanılması.</w:t>
            </w:r>
          </w:p>
        </w:tc>
      </w:tr>
      <w:tr w:rsidR="00A21AD0" w:rsidRPr="00A022EB" w:rsidTr="00A21AD0">
        <w:tc>
          <w:tcPr>
            <w:tcW w:w="9212" w:type="dxa"/>
          </w:tcPr>
          <w:p w:rsidR="00A21AD0" w:rsidRPr="00A022EB" w:rsidRDefault="00A21AD0" w:rsidP="002762D4">
            <w:pPr>
              <w:pStyle w:val="Balk1"/>
              <w:tabs>
                <w:tab w:val="right" w:pos="8820"/>
              </w:tabs>
              <w:spacing w:before="0" w:after="0"/>
              <w:outlineLvl w:val="0"/>
              <w:rPr>
                <w:rFonts w:ascii="Times New Roman" w:hAnsi="Times New Roman" w:cs="Times New Roman"/>
                <w:bCs w:val="0"/>
                <w:sz w:val="22"/>
                <w:szCs w:val="22"/>
              </w:rPr>
            </w:pPr>
            <w:r w:rsidRPr="00A022EB">
              <w:rPr>
                <w:rFonts w:ascii="Times New Roman" w:hAnsi="Times New Roman" w:cs="Times New Roman"/>
                <w:bCs w:val="0"/>
                <w:sz w:val="22"/>
                <w:szCs w:val="22"/>
              </w:rPr>
              <w:t>TDS12</w:t>
            </w:r>
            <w:r w:rsidR="002762D4">
              <w:rPr>
                <w:rFonts w:ascii="Times New Roman" w:hAnsi="Times New Roman" w:cs="Times New Roman"/>
                <w:bCs w:val="0"/>
                <w:sz w:val="22"/>
                <w:szCs w:val="22"/>
              </w:rPr>
              <w:t>6</w:t>
            </w:r>
            <w:r w:rsidR="008273FE" w:rsidRPr="00A022EB">
              <w:rPr>
                <w:rFonts w:ascii="Times New Roman" w:hAnsi="Times New Roman" w:cs="Times New Roman"/>
                <w:bCs w:val="0"/>
                <w:sz w:val="22"/>
                <w:szCs w:val="22"/>
              </w:rPr>
              <w:t xml:space="preserve">Tıbbi Dokümantasyon </w:t>
            </w:r>
            <w:r w:rsidR="00325A4F">
              <w:rPr>
                <w:rFonts w:ascii="Times New Roman" w:hAnsi="Times New Roman" w:cs="Times New Roman"/>
                <w:bCs w:val="0"/>
                <w:sz w:val="22"/>
                <w:szCs w:val="22"/>
              </w:rPr>
              <w:t>v</w:t>
            </w:r>
            <w:r w:rsidR="008273FE" w:rsidRPr="00A022EB">
              <w:rPr>
                <w:rFonts w:ascii="Times New Roman" w:hAnsi="Times New Roman" w:cs="Times New Roman"/>
                <w:bCs w:val="0"/>
                <w:sz w:val="22"/>
                <w:szCs w:val="22"/>
              </w:rPr>
              <w:t xml:space="preserve">e Arşiv Bilgisi </w:t>
            </w:r>
            <w:r w:rsidRPr="00A022EB">
              <w:rPr>
                <w:rFonts w:ascii="Times New Roman" w:hAnsi="Times New Roman" w:cs="Times New Roman"/>
                <w:bCs w:val="0"/>
                <w:sz w:val="22"/>
                <w:szCs w:val="22"/>
              </w:rPr>
              <w:t>II (2-</w:t>
            </w:r>
            <w:r w:rsidR="006D1905" w:rsidRPr="00A022EB">
              <w:rPr>
                <w:rFonts w:ascii="Times New Roman" w:hAnsi="Times New Roman" w:cs="Times New Roman"/>
                <w:bCs w:val="0"/>
                <w:sz w:val="22"/>
                <w:szCs w:val="22"/>
              </w:rPr>
              <w:t>4</w:t>
            </w:r>
            <w:r w:rsidRPr="00A022EB">
              <w:rPr>
                <w:rFonts w:ascii="Times New Roman" w:hAnsi="Times New Roman" w:cs="Times New Roman"/>
                <w:bCs w:val="0"/>
                <w:sz w:val="22"/>
                <w:szCs w:val="22"/>
              </w:rPr>
              <w:t>)</w:t>
            </w:r>
            <w:r w:rsidR="00A641FF">
              <w:rPr>
                <w:rFonts w:ascii="Times New Roman" w:hAnsi="Times New Roman" w:cs="Times New Roman"/>
                <w:bCs w:val="0"/>
                <w:sz w:val="22"/>
                <w:szCs w:val="22"/>
              </w:rPr>
              <w:t>4</w:t>
            </w:r>
            <w:r w:rsidR="00AE1C98">
              <w:rPr>
                <w:rFonts w:ascii="Times New Roman" w:hAnsi="Times New Roman" w:cs="Times New Roman"/>
                <w:bCs w:val="0"/>
                <w:sz w:val="22"/>
                <w:szCs w:val="22"/>
              </w:rPr>
              <w:t xml:space="preserve">, </w:t>
            </w:r>
            <w:r w:rsidR="00FB7E3F" w:rsidRPr="00A022EB">
              <w:rPr>
                <w:rFonts w:ascii="Times New Roman" w:hAnsi="Times New Roman" w:cs="Times New Roman"/>
                <w:sz w:val="22"/>
                <w:szCs w:val="22"/>
              </w:rPr>
              <w:t>(</w:t>
            </w:r>
            <w:r w:rsidR="00C600A8">
              <w:rPr>
                <w:rFonts w:ascii="Times New Roman" w:hAnsi="Times New Roman" w:cs="Times New Roman"/>
                <w:sz w:val="22"/>
                <w:szCs w:val="22"/>
              </w:rPr>
              <w:t>AKTS</w:t>
            </w:r>
            <w:r w:rsidR="00FB7E3F" w:rsidRPr="00A022EB">
              <w:rPr>
                <w:rFonts w:ascii="Times New Roman" w:hAnsi="Times New Roman" w:cs="Times New Roman"/>
                <w:sz w:val="22"/>
                <w:szCs w:val="22"/>
              </w:rPr>
              <w:t>:</w:t>
            </w:r>
            <w:r w:rsidR="002762D4">
              <w:rPr>
                <w:rFonts w:ascii="Times New Roman" w:hAnsi="Times New Roman" w:cs="Times New Roman"/>
                <w:sz w:val="22"/>
                <w:szCs w:val="22"/>
              </w:rPr>
              <w:t>4</w:t>
            </w:r>
            <w:r w:rsidR="00FB7E3F" w:rsidRPr="00A022EB">
              <w:rPr>
                <w:rFonts w:ascii="Times New Roman" w:hAnsi="Times New Roman" w:cs="Times New Roman"/>
                <w:sz w:val="22"/>
                <w:szCs w:val="22"/>
              </w:rPr>
              <w:t>)</w:t>
            </w:r>
          </w:p>
        </w:tc>
      </w:tr>
      <w:tr w:rsidR="00A21AD0" w:rsidRPr="00A022EB" w:rsidTr="00A21AD0">
        <w:tc>
          <w:tcPr>
            <w:tcW w:w="9212" w:type="dxa"/>
          </w:tcPr>
          <w:p w:rsidR="00A21AD0" w:rsidRPr="00A022EB" w:rsidRDefault="00A21AD0" w:rsidP="00285785">
            <w:pPr>
              <w:tabs>
                <w:tab w:val="right" w:pos="8820"/>
              </w:tabs>
              <w:jc w:val="both"/>
              <w:rPr>
                <w:sz w:val="22"/>
                <w:szCs w:val="22"/>
              </w:rPr>
            </w:pPr>
            <w:r w:rsidRPr="00A022EB">
              <w:rPr>
                <w:sz w:val="22"/>
                <w:szCs w:val="22"/>
              </w:rPr>
              <w:t>Tıbbi dokümantasyonun hukuksal yönü; Hasta dosyaları arşivlerinin temel öğeleri; Arşivin yeri ve bütçesi; Arşiv komitesi; Arşiv teşkilatı ve fonksiyonları; Hasta dosyalarının hazırlanması, numaralandırılması; Dosya işlemleri; Hasta dosyalarının sıralanması ve kapsamı.</w:t>
            </w:r>
          </w:p>
        </w:tc>
      </w:tr>
      <w:tr w:rsidR="00A21AD0" w:rsidRPr="00A022EB" w:rsidTr="00A21AD0">
        <w:tc>
          <w:tcPr>
            <w:tcW w:w="9212" w:type="dxa"/>
          </w:tcPr>
          <w:p w:rsidR="00A21AD0" w:rsidRPr="00A022EB" w:rsidRDefault="00A21AD0" w:rsidP="00844621">
            <w:pPr>
              <w:pStyle w:val="Balk6"/>
              <w:tabs>
                <w:tab w:val="right" w:pos="8820"/>
              </w:tabs>
              <w:spacing w:before="0" w:after="0"/>
              <w:outlineLvl w:val="5"/>
              <w:rPr>
                <w:sz w:val="22"/>
                <w:szCs w:val="22"/>
              </w:rPr>
            </w:pPr>
            <w:r w:rsidRPr="00A022EB">
              <w:rPr>
                <w:sz w:val="22"/>
                <w:szCs w:val="22"/>
              </w:rPr>
              <w:t xml:space="preserve">TDS140 </w:t>
            </w:r>
            <w:r w:rsidR="008273FE" w:rsidRPr="00A022EB">
              <w:rPr>
                <w:sz w:val="22"/>
                <w:szCs w:val="22"/>
              </w:rPr>
              <w:t xml:space="preserve">Hastalıklar Bilgisi </w:t>
            </w:r>
            <w:r w:rsidR="00325A4F">
              <w:rPr>
                <w:sz w:val="22"/>
                <w:szCs w:val="22"/>
              </w:rPr>
              <w:t>-</w:t>
            </w:r>
            <w:r w:rsidRPr="00A022EB">
              <w:rPr>
                <w:sz w:val="22"/>
                <w:szCs w:val="22"/>
              </w:rPr>
              <w:t>II (3-0)3</w:t>
            </w:r>
            <w:r w:rsidR="00FB7E3F" w:rsidRPr="00A022EB">
              <w:rPr>
                <w:sz w:val="22"/>
                <w:szCs w:val="22"/>
              </w:rPr>
              <w:t>(</w:t>
            </w:r>
            <w:r w:rsidR="00C600A8">
              <w:rPr>
                <w:sz w:val="22"/>
                <w:szCs w:val="22"/>
              </w:rPr>
              <w:t>AKTS</w:t>
            </w:r>
            <w:r w:rsidR="00FB7E3F" w:rsidRPr="00A022EB">
              <w:rPr>
                <w:sz w:val="22"/>
                <w:szCs w:val="22"/>
              </w:rPr>
              <w:t>:</w:t>
            </w:r>
            <w:r w:rsidR="00844621">
              <w:rPr>
                <w:sz w:val="22"/>
                <w:szCs w:val="22"/>
              </w:rPr>
              <w:t>3</w:t>
            </w:r>
            <w:r w:rsidR="00FB7E3F" w:rsidRPr="00A022EB">
              <w:rPr>
                <w:sz w:val="22"/>
                <w:szCs w:val="22"/>
              </w:rPr>
              <w:t xml:space="preserve"> )</w:t>
            </w:r>
          </w:p>
        </w:tc>
      </w:tr>
      <w:tr w:rsidR="00A21AD0" w:rsidRPr="00A022EB" w:rsidTr="00A21AD0">
        <w:tc>
          <w:tcPr>
            <w:tcW w:w="9212" w:type="dxa"/>
          </w:tcPr>
          <w:p w:rsidR="00A21AD0" w:rsidRPr="00A022EB" w:rsidRDefault="00A21AD0" w:rsidP="00A21AD0">
            <w:pPr>
              <w:tabs>
                <w:tab w:val="right" w:pos="8820"/>
              </w:tabs>
              <w:jc w:val="both"/>
              <w:rPr>
                <w:sz w:val="22"/>
                <w:szCs w:val="22"/>
              </w:rPr>
            </w:pPr>
            <w:r w:rsidRPr="00A022EB">
              <w:rPr>
                <w:sz w:val="22"/>
                <w:szCs w:val="22"/>
              </w:rPr>
              <w:tab/>
              <w:t>Kalp ve dolaşım sistemi hastalıkları; Solunum sistemi hastalıkları; Sindirim sistemi hastalıkları; Üriner sistem hastalıkları; Erkek ve kadın genital sistem hastalıkları; Gebelik ve doğum; Sık görülen çocuk hastalıkları; İskelet sistemi hastalıkları; Bağ dokusu (kollogen doku) hastalıkları; Deri hastalıkları.</w:t>
            </w:r>
          </w:p>
        </w:tc>
      </w:tr>
      <w:tr w:rsidR="00A21AD0" w:rsidRPr="00A022EB" w:rsidTr="00A21AD0">
        <w:tc>
          <w:tcPr>
            <w:tcW w:w="9212" w:type="dxa"/>
          </w:tcPr>
          <w:p w:rsidR="00A21AD0" w:rsidRPr="00A022EB" w:rsidRDefault="00A21AD0" w:rsidP="00844621">
            <w:pPr>
              <w:pStyle w:val="Balk7"/>
              <w:tabs>
                <w:tab w:val="right" w:pos="8820"/>
              </w:tabs>
              <w:spacing w:before="0" w:after="0"/>
              <w:outlineLvl w:val="6"/>
              <w:rPr>
                <w:b/>
                <w:sz w:val="22"/>
                <w:szCs w:val="22"/>
              </w:rPr>
            </w:pPr>
            <w:r w:rsidRPr="00A022EB">
              <w:rPr>
                <w:b/>
                <w:sz w:val="22"/>
                <w:szCs w:val="22"/>
              </w:rPr>
              <w:t xml:space="preserve">TDS146 </w:t>
            </w:r>
            <w:r w:rsidR="008273FE" w:rsidRPr="00A022EB">
              <w:rPr>
                <w:b/>
                <w:sz w:val="22"/>
                <w:szCs w:val="22"/>
              </w:rPr>
              <w:t>Tıbbi Terminoloji</w:t>
            </w:r>
            <w:r w:rsidR="00325A4F">
              <w:rPr>
                <w:b/>
                <w:sz w:val="22"/>
                <w:szCs w:val="22"/>
              </w:rPr>
              <w:t>-</w:t>
            </w:r>
            <w:r w:rsidRPr="00A022EB">
              <w:rPr>
                <w:b/>
                <w:sz w:val="22"/>
                <w:szCs w:val="22"/>
              </w:rPr>
              <w:t>II (2-0</w:t>
            </w:r>
            <w:r w:rsidR="00325A4F">
              <w:rPr>
                <w:b/>
                <w:sz w:val="22"/>
                <w:szCs w:val="22"/>
              </w:rPr>
              <w:t>)</w:t>
            </w:r>
            <w:r w:rsidR="00FB7E3F" w:rsidRPr="00A022EB">
              <w:rPr>
                <w:b/>
                <w:sz w:val="22"/>
                <w:szCs w:val="22"/>
              </w:rPr>
              <w:t>2</w:t>
            </w:r>
            <w:r w:rsidR="00325A4F">
              <w:rPr>
                <w:b/>
                <w:sz w:val="22"/>
                <w:szCs w:val="22"/>
              </w:rPr>
              <w:t xml:space="preserve">, </w:t>
            </w:r>
            <w:r w:rsidR="00FB7E3F" w:rsidRPr="00A022EB">
              <w:rPr>
                <w:b/>
                <w:sz w:val="22"/>
                <w:szCs w:val="22"/>
              </w:rPr>
              <w:t>(</w:t>
            </w:r>
            <w:r w:rsidR="00C600A8">
              <w:rPr>
                <w:b/>
                <w:sz w:val="22"/>
                <w:szCs w:val="22"/>
              </w:rPr>
              <w:t>AKTS</w:t>
            </w:r>
            <w:r w:rsidR="00FB7E3F" w:rsidRPr="00A022EB">
              <w:rPr>
                <w:b/>
                <w:sz w:val="22"/>
                <w:szCs w:val="22"/>
              </w:rPr>
              <w:t>:</w:t>
            </w:r>
            <w:r w:rsidR="00844621">
              <w:rPr>
                <w:b/>
                <w:sz w:val="22"/>
                <w:szCs w:val="22"/>
              </w:rPr>
              <w:t>2</w:t>
            </w:r>
            <w:r w:rsidR="00FB7E3F" w:rsidRPr="00A022EB">
              <w:rPr>
                <w:b/>
                <w:sz w:val="22"/>
                <w:szCs w:val="22"/>
              </w:rPr>
              <w:t>)</w:t>
            </w:r>
          </w:p>
        </w:tc>
      </w:tr>
      <w:tr w:rsidR="00A21AD0" w:rsidRPr="00A022EB" w:rsidTr="00A21AD0">
        <w:tc>
          <w:tcPr>
            <w:tcW w:w="9212" w:type="dxa"/>
          </w:tcPr>
          <w:p w:rsidR="00A21AD0" w:rsidRPr="00A022EB" w:rsidRDefault="00A21AD0" w:rsidP="00A21AD0">
            <w:pPr>
              <w:tabs>
                <w:tab w:val="right" w:pos="8820"/>
              </w:tabs>
              <w:jc w:val="both"/>
              <w:rPr>
                <w:sz w:val="22"/>
                <w:szCs w:val="22"/>
              </w:rPr>
            </w:pPr>
            <w:r w:rsidRPr="00A022EB">
              <w:rPr>
                <w:sz w:val="22"/>
                <w:szCs w:val="22"/>
              </w:rPr>
              <w:tab/>
              <w:t>İlk yardım-acil bakım terimleri; Doğum ve kadın hastalıklarında genel kavramlar ve terimler; Çocuk sağlığı ile ilgili kavram ve terimler; ; Epidemiyoloji ve enfeksiyon etkenleri ve hastalıkları ile ilgili terimler; Ruh sağlığı ile ilgili kavram ve terimler; Farmakolojik kavram ve terimler; Anasteziyoloji ile ilgili terimler.</w:t>
            </w:r>
          </w:p>
        </w:tc>
      </w:tr>
      <w:tr w:rsidR="00A21AD0" w:rsidRPr="00A022EB" w:rsidTr="00A21AD0">
        <w:tc>
          <w:tcPr>
            <w:tcW w:w="9212" w:type="dxa"/>
          </w:tcPr>
          <w:p w:rsidR="00A21AD0" w:rsidRPr="00A022EB" w:rsidRDefault="006F0537" w:rsidP="00F1258E">
            <w:pPr>
              <w:pStyle w:val="Balk7"/>
              <w:tabs>
                <w:tab w:val="right" w:pos="8820"/>
              </w:tabs>
              <w:spacing w:before="0" w:after="0"/>
              <w:outlineLvl w:val="6"/>
              <w:rPr>
                <w:b/>
                <w:sz w:val="22"/>
                <w:szCs w:val="22"/>
              </w:rPr>
            </w:pPr>
            <w:r>
              <w:rPr>
                <w:b/>
                <w:sz w:val="22"/>
                <w:szCs w:val="22"/>
              </w:rPr>
              <w:t>G</w:t>
            </w:r>
            <w:r w:rsidR="001165F1" w:rsidRPr="00A022EB">
              <w:rPr>
                <w:b/>
                <w:sz w:val="22"/>
                <w:szCs w:val="22"/>
              </w:rPr>
              <w:t>M</w:t>
            </w:r>
            <w:r>
              <w:rPr>
                <w:b/>
                <w:sz w:val="22"/>
                <w:szCs w:val="22"/>
              </w:rPr>
              <w:t>E</w:t>
            </w:r>
            <w:r w:rsidR="00A21AD0" w:rsidRPr="00A022EB">
              <w:rPr>
                <w:b/>
                <w:sz w:val="22"/>
                <w:szCs w:val="22"/>
              </w:rPr>
              <w:t>1</w:t>
            </w:r>
            <w:r w:rsidR="001165F1" w:rsidRPr="00A022EB">
              <w:rPr>
                <w:b/>
                <w:sz w:val="22"/>
                <w:szCs w:val="22"/>
              </w:rPr>
              <w:t>0</w:t>
            </w:r>
            <w:r w:rsidR="00037093" w:rsidRPr="00A022EB">
              <w:rPr>
                <w:b/>
                <w:sz w:val="22"/>
                <w:szCs w:val="22"/>
              </w:rPr>
              <w:t>0</w:t>
            </w:r>
            <w:r w:rsidR="001165F1" w:rsidRPr="00A022EB">
              <w:rPr>
                <w:b/>
                <w:sz w:val="22"/>
                <w:szCs w:val="22"/>
              </w:rPr>
              <w:t xml:space="preserve">Genel </w:t>
            </w:r>
            <w:r>
              <w:rPr>
                <w:b/>
                <w:sz w:val="22"/>
                <w:szCs w:val="22"/>
              </w:rPr>
              <w:t xml:space="preserve">ve </w:t>
            </w:r>
            <w:r w:rsidR="001165F1" w:rsidRPr="00A022EB">
              <w:rPr>
                <w:b/>
                <w:sz w:val="22"/>
                <w:szCs w:val="22"/>
              </w:rPr>
              <w:t>Mesleki Etik</w:t>
            </w:r>
            <w:r w:rsidR="00A21AD0" w:rsidRPr="00A022EB">
              <w:rPr>
                <w:b/>
                <w:sz w:val="22"/>
                <w:szCs w:val="22"/>
              </w:rPr>
              <w:t xml:space="preserve"> (2-0</w:t>
            </w:r>
            <w:r w:rsidR="00F1258E">
              <w:rPr>
                <w:b/>
                <w:sz w:val="22"/>
                <w:szCs w:val="22"/>
              </w:rPr>
              <w:t>)</w:t>
            </w:r>
            <w:r w:rsidR="00A21AD0" w:rsidRPr="00A022EB">
              <w:rPr>
                <w:b/>
                <w:sz w:val="22"/>
                <w:szCs w:val="22"/>
              </w:rPr>
              <w:t>2</w:t>
            </w:r>
            <w:r w:rsidR="00F1258E">
              <w:rPr>
                <w:b/>
                <w:sz w:val="22"/>
                <w:szCs w:val="22"/>
              </w:rPr>
              <w:t xml:space="preserve">, </w:t>
            </w:r>
            <w:r w:rsidR="00A21AD0" w:rsidRPr="00A022EB">
              <w:rPr>
                <w:b/>
                <w:sz w:val="22"/>
                <w:szCs w:val="22"/>
              </w:rPr>
              <w:t>(</w:t>
            </w:r>
            <w:r w:rsidR="00C600A8">
              <w:rPr>
                <w:b/>
                <w:sz w:val="22"/>
                <w:szCs w:val="22"/>
              </w:rPr>
              <w:t>AKTS</w:t>
            </w:r>
            <w:r w:rsidR="00A21AD0" w:rsidRPr="00A022EB">
              <w:rPr>
                <w:b/>
                <w:sz w:val="22"/>
                <w:szCs w:val="22"/>
              </w:rPr>
              <w:t>:2)</w:t>
            </w:r>
          </w:p>
        </w:tc>
      </w:tr>
      <w:tr w:rsidR="00A21AD0" w:rsidRPr="00A022EB" w:rsidTr="00A21AD0">
        <w:tc>
          <w:tcPr>
            <w:tcW w:w="9212" w:type="dxa"/>
          </w:tcPr>
          <w:p w:rsidR="00A21AD0" w:rsidRPr="00A022EB" w:rsidRDefault="00A21AD0" w:rsidP="00A21AD0">
            <w:pPr>
              <w:jc w:val="both"/>
              <w:rPr>
                <w:sz w:val="22"/>
                <w:szCs w:val="22"/>
              </w:rPr>
            </w:pPr>
            <w:r w:rsidRPr="00A022EB">
              <w:rPr>
                <w:sz w:val="22"/>
                <w:szCs w:val="22"/>
              </w:rPr>
              <w:t>Etik Tanımı ve İlkeleri, Toplumsal Ahlak Ve Ahlakın Oluşumunda Rol Oynayan Faktörler, Toplumsal Norm ve Kurallar, Sosyal Sorumluluk ve Kavramı, Etik Değer Çatışmaları, Meslek Ve Mesleği Oluşturan Unsurlar, Meslek Hayatında Etik Dışı Davranışlar ve Sonuçları, Sağlık Hizmetlerinde Ekip Çalışması, Sağlık Personelinin Toplumdaki Yeri, İnsan Hakları Evrensel Bildirgesi, Hasta Hakları.</w:t>
            </w:r>
          </w:p>
        </w:tc>
      </w:tr>
      <w:tr w:rsidR="00A21AD0" w:rsidRPr="00A022EB" w:rsidTr="00A21AD0">
        <w:tc>
          <w:tcPr>
            <w:tcW w:w="9212" w:type="dxa"/>
          </w:tcPr>
          <w:p w:rsidR="00A21AD0" w:rsidRPr="00A022EB" w:rsidRDefault="00A21AD0" w:rsidP="00AE1C98">
            <w:pPr>
              <w:pStyle w:val="Balk6"/>
              <w:tabs>
                <w:tab w:val="right" w:pos="8820"/>
              </w:tabs>
              <w:spacing w:before="0" w:after="0"/>
              <w:outlineLvl w:val="5"/>
              <w:rPr>
                <w:sz w:val="22"/>
                <w:szCs w:val="22"/>
              </w:rPr>
            </w:pPr>
            <w:r w:rsidRPr="00A022EB">
              <w:rPr>
                <w:sz w:val="22"/>
                <w:szCs w:val="22"/>
              </w:rPr>
              <w:t xml:space="preserve">TDS158 </w:t>
            </w:r>
            <w:r w:rsidR="008273FE" w:rsidRPr="00A022EB">
              <w:rPr>
                <w:sz w:val="22"/>
                <w:szCs w:val="22"/>
              </w:rPr>
              <w:t xml:space="preserve">Sağlık Hizmetleri Yönetimi </w:t>
            </w:r>
            <w:r w:rsidRPr="00A022EB">
              <w:rPr>
                <w:sz w:val="22"/>
                <w:szCs w:val="22"/>
              </w:rPr>
              <w:t>(3-0</w:t>
            </w:r>
            <w:r w:rsidR="00AE1C98">
              <w:rPr>
                <w:sz w:val="22"/>
                <w:szCs w:val="22"/>
              </w:rPr>
              <w:t>)</w:t>
            </w:r>
            <w:r w:rsidRPr="00A022EB">
              <w:rPr>
                <w:sz w:val="22"/>
                <w:szCs w:val="22"/>
              </w:rPr>
              <w:t>3</w:t>
            </w:r>
            <w:r w:rsidR="00AE1C98">
              <w:rPr>
                <w:sz w:val="22"/>
                <w:szCs w:val="22"/>
              </w:rPr>
              <w:t>,</w:t>
            </w:r>
            <w:r w:rsidR="00FB7E3F" w:rsidRPr="00A022EB">
              <w:rPr>
                <w:sz w:val="22"/>
                <w:szCs w:val="22"/>
              </w:rPr>
              <w:t xml:space="preserve"> (</w:t>
            </w:r>
            <w:r w:rsidR="00C600A8">
              <w:rPr>
                <w:sz w:val="22"/>
                <w:szCs w:val="22"/>
              </w:rPr>
              <w:t>AKTS</w:t>
            </w:r>
            <w:r w:rsidR="00FB7E3F" w:rsidRPr="00A022EB">
              <w:rPr>
                <w:sz w:val="22"/>
                <w:szCs w:val="22"/>
              </w:rPr>
              <w:t>:2)</w:t>
            </w:r>
          </w:p>
        </w:tc>
      </w:tr>
      <w:tr w:rsidR="00A21AD0" w:rsidRPr="00A022EB" w:rsidTr="00A21AD0">
        <w:tc>
          <w:tcPr>
            <w:tcW w:w="9212" w:type="dxa"/>
          </w:tcPr>
          <w:p w:rsidR="00FB7E3F" w:rsidRPr="00A022EB" w:rsidRDefault="00A21AD0" w:rsidP="00861013">
            <w:pPr>
              <w:tabs>
                <w:tab w:val="right" w:pos="8820"/>
              </w:tabs>
              <w:jc w:val="both"/>
              <w:rPr>
                <w:sz w:val="22"/>
                <w:szCs w:val="22"/>
              </w:rPr>
            </w:pPr>
            <w:r w:rsidRPr="00A022EB">
              <w:rPr>
                <w:sz w:val="22"/>
                <w:szCs w:val="22"/>
              </w:rPr>
              <w:tab/>
            </w:r>
            <w:r w:rsidRPr="00A022EB">
              <w:rPr>
                <w:color w:val="000000"/>
                <w:sz w:val="22"/>
                <w:szCs w:val="22"/>
              </w:rPr>
              <w:t>Yönetimin Tarihsel Gelişimi, Yönetim Süreçleri, Sağlık ve Sağlık Hizmetleri, Sağlık Hizmetlerinin Kullanımı ve Sağlık Kurumları, Türkiye’de Sağlık Hizmetlerinin Gelişimi ve Örgütlenmesi, Günümüzde Sağlık Politikaları ve Hastane Yönetimi, Sağlık Hizmetlerinde Stratejik Yönetim, Sağlık Hizmetlerinde Performans ve İnsan Kaynakları Yönetimi, Çalışan Personelin Görevleri Hak ve Sorumlulukları, Sağlık Hizmetleri Yönetimi ile İlgili Mevzuat, Hasta Hakları Yönetmeliği.</w:t>
            </w:r>
          </w:p>
        </w:tc>
      </w:tr>
      <w:tr w:rsidR="00A21AD0" w:rsidRPr="00A022EB" w:rsidTr="00A21AD0">
        <w:tc>
          <w:tcPr>
            <w:tcW w:w="9212" w:type="dxa"/>
          </w:tcPr>
          <w:p w:rsidR="00A21AD0" w:rsidRPr="00A022EB" w:rsidRDefault="00AE1C98" w:rsidP="00AE1C98">
            <w:pPr>
              <w:pStyle w:val="Balk6"/>
              <w:tabs>
                <w:tab w:val="right" w:pos="8820"/>
              </w:tabs>
              <w:spacing w:before="0" w:after="0"/>
              <w:outlineLvl w:val="5"/>
              <w:rPr>
                <w:sz w:val="22"/>
                <w:szCs w:val="22"/>
              </w:rPr>
            </w:pPr>
            <w:r>
              <w:rPr>
                <w:sz w:val="22"/>
                <w:szCs w:val="22"/>
              </w:rPr>
              <w:t>TDS170 Klavye Teknikleri II(2-2)</w:t>
            </w:r>
            <w:r w:rsidR="002828CC" w:rsidRPr="00A022EB">
              <w:rPr>
                <w:sz w:val="22"/>
                <w:szCs w:val="22"/>
              </w:rPr>
              <w:t>3</w:t>
            </w:r>
            <w:r>
              <w:rPr>
                <w:sz w:val="22"/>
                <w:szCs w:val="22"/>
              </w:rPr>
              <w:t xml:space="preserve">, </w:t>
            </w:r>
            <w:r w:rsidR="002828CC" w:rsidRPr="00A022EB">
              <w:rPr>
                <w:sz w:val="22"/>
                <w:szCs w:val="22"/>
              </w:rPr>
              <w:t>(</w:t>
            </w:r>
            <w:r w:rsidR="00C600A8">
              <w:rPr>
                <w:sz w:val="22"/>
                <w:szCs w:val="22"/>
              </w:rPr>
              <w:t>AKTS</w:t>
            </w:r>
            <w:r w:rsidR="00844621">
              <w:rPr>
                <w:sz w:val="22"/>
                <w:szCs w:val="22"/>
              </w:rPr>
              <w:t>:3</w:t>
            </w:r>
            <w:r w:rsidR="002828CC" w:rsidRPr="00A022EB">
              <w:rPr>
                <w:sz w:val="22"/>
                <w:szCs w:val="22"/>
              </w:rPr>
              <w:t>)</w:t>
            </w:r>
          </w:p>
        </w:tc>
      </w:tr>
      <w:tr w:rsidR="002828CC" w:rsidRPr="00A022EB" w:rsidTr="00A21AD0">
        <w:tc>
          <w:tcPr>
            <w:tcW w:w="9212" w:type="dxa"/>
          </w:tcPr>
          <w:p w:rsidR="002828CC" w:rsidRPr="00A022EB" w:rsidRDefault="002828CC" w:rsidP="006D1905">
            <w:pPr>
              <w:pStyle w:val="Balk6"/>
              <w:tabs>
                <w:tab w:val="right" w:pos="8820"/>
              </w:tabs>
              <w:spacing w:before="0" w:after="0"/>
              <w:outlineLvl w:val="5"/>
              <w:rPr>
                <w:b w:val="0"/>
                <w:sz w:val="22"/>
                <w:szCs w:val="22"/>
              </w:rPr>
            </w:pPr>
            <w:r w:rsidRPr="00A022EB">
              <w:rPr>
                <w:b w:val="0"/>
                <w:sz w:val="22"/>
                <w:szCs w:val="22"/>
              </w:rPr>
              <w:t>Kelime işlemci belgede metni biçimlendirmek, On parmak hızlı klavye kullanabilmek, Farklı dillerde hızlı yazı yazmak, Hız çalışmaları yapmak, Resmi yazışma metinlerini düzenleyebilmek, İş yazışmaları ve mizanpaj düzenlemeleri yapabilmek, Rapor hazırlamak,</w:t>
            </w:r>
          </w:p>
        </w:tc>
      </w:tr>
      <w:tr w:rsidR="002828CC" w:rsidRPr="00A022EB" w:rsidTr="00A21AD0">
        <w:tc>
          <w:tcPr>
            <w:tcW w:w="9212" w:type="dxa"/>
          </w:tcPr>
          <w:p w:rsidR="002828CC" w:rsidRPr="00A022EB" w:rsidRDefault="008273FE" w:rsidP="00AE1C98">
            <w:pPr>
              <w:pStyle w:val="Balk6"/>
              <w:tabs>
                <w:tab w:val="right" w:pos="8820"/>
              </w:tabs>
              <w:spacing w:before="0" w:after="0"/>
              <w:outlineLvl w:val="5"/>
              <w:rPr>
                <w:sz w:val="22"/>
                <w:szCs w:val="22"/>
              </w:rPr>
            </w:pPr>
            <w:r>
              <w:rPr>
                <w:sz w:val="22"/>
                <w:szCs w:val="22"/>
              </w:rPr>
              <w:t>SHZ</w:t>
            </w:r>
            <w:r w:rsidR="002828CC" w:rsidRPr="00A022EB">
              <w:rPr>
                <w:sz w:val="22"/>
                <w:szCs w:val="22"/>
              </w:rPr>
              <w:t xml:space="preserve">164 </w:t>
            </w:r>
            <w:r w:rsidRPr="00A022EB">
              <w:rPr>
                <w:sz w:val="22"/>
                <w:szCs w:val="22"/>
              </w:rPr>
              <w:t xml:space="preserve">Araştırma Teknikleri </w:t>
            </w:r>
            <w:r w:rsidR="002828CC" w:rsidRPr="00A022EB">
              <w:rPr>
                <w:sz w:val="22"/>
                <w:szCs w:val="22"/>
              </w:rPr>
              <w:t>(2-0</w:t>
            </w:r>
            <w:r w:rsidR="00AE1C98">
              <w:rPr>
                <w:sz w:val="22"/>
                <w:szCs w:val="22"/>
              </w:rPr>
              <w:t>)</w:t>
            </w:r>
            <w:r w:rsidR="002828CC" w:rsidRPr="00A022EB">
              <w:rPr>
                <w:sz w:val="22"/>
                <w:szCs w:val="22"/>
              </w:rPr>
              <w:t>2</w:t>
            </w:r>
            <w:r w:rsidR="00AE1C98">
              <w:rPr>
                <w:sz w:val="22"/>
                <w:szCs w:val="22"/>
              </w:rPr>
              <w:t xml:space="preserve">, </w:t>
            </w:r>
            <w:r w:rsidR="002828CC" w:rsidRPr="00A022EB">
              <w:rPr>
                <w:sz w:val="22"/>
                <w:szCs w:val="22"/>
              </w:rPr>
              <w:t>(</w:t>
            </w:r>
            <w:r w:rsidR="00C600A8">
              <w:rPr>
                <w:sz w:val="22"/>
                <w:szCs w:val="22"/>
              </w:rPr>
              <w:t>AKTS</w:t>
            </w:r>
            <w:r w:rsidR="002828CC" w:rsidRPr="00A022EB">
              <w:rPr>
                <w:sz w:val="22"/>
                <w:szCs w:val="22"/>
              </w:rPr>
              <w:t>:2)</w:t>
            </w:r>
          </w:p>
        </w:tc>
      </w:tr>
      <w:tr w:rsidR="00A21AD0" w:rsidRPr="00A022EB" w:rsidTr="00A21AD0">
        <w:tc>
          <w:tcPr>
            <w:tcW w:w="9212" w:type="dxa"/>
          </w:tcPr>
          <w:p w:rsidR="00A21AD0" w:rsidRPr="00A022EB" w:rsidRDefault="00A21AD0" w:rsidP="006D1905">
            <w:pPr>
              <w:tabs>
                <w:tab w:val="right" w:pos="8820"/>
              </w:tabs>
              <w:jc w:val="both"/>
              <w:rPr>
                <w:sz w:val="22"/>
                <w:szCs w:val="22"/>
              </w:rPr>
            </w:pPr>
            <w:r w:rsidRPr="00A022EB">
              <w:rPr>
                <w:sz w:val="22"/>
                <w:szCs w:val="22"/>
              </w:rPr>
              <w:tab/>
              <w:t>Bilim tanımı ve aşamaları; Bilgi kazanma yolları, bilimsel yöntem; Araştırma tanımı, seçimi, özellikleri; Araştırma yöntemleri, araştırma planlanması, aşamaları; Veri, tanımı, kaynakları, veri toplama teknikleri; Görüşme ve gözlem teknikleri, anket; Belgesel tarama; Not alma, dip not, kaynakça.</w:t>
            </w:r>
          </w:p>
        </w:tc>
      </w:tr>
      <w:tr w:rsidR="00A21AD0" w:rsidRPr="00A022EB" w:rsidTr="00A21AD0">
        <w:tc>
          <w:tcPr>
            <w:tcW w:w="9212" w:type="dxa"/>
          </w:tcPr>
          <w:p w:rsidR="00A641FF" w:rsidRDefault="00A21AD0" w:rsidP="008273FE">
            <w:pPr>
              <w:tabs>
                <w:tab w:val="right" w:pos="8820"/>
              </w:tabs>
              <w:jc w:val="both"/>
              <w:rPr>
                <w:b/>
                <w:sz w:val="22"/>
                <w:szCs w:val="22"/>
              </w:rPr>
            </w:pPr>
            <w:r w:rsidRPr="00A022EB">
              <w:rPr>
                <w:b/>
                <w:sz w:val="22"/>
                <w:szCs w:val="22"/>
              </w:rPr>
              <w:t>YDBİ102 İ</w:t>
            </w:r>
            <w:r w:rsidR="008273FE" w:rsidRPr="00A022EB">
              <w:rPr>
                <w:b/>
                <w:sz w:val="22"/>
                <w:szCs w:val="22"/>
              </w:rPr>
              <w:t>ngilizce</w:t>
            </w:r>
            <w:r w:rsidR="008273FE">
              <w:rPr>
                <w:b/>
                <w:sz w:val="22"/>
                <w:szCs w:val="22"/>
              </w:rPr>
              <w:t>-</w:t>
            </w:r>
            <w:r w:rsidRPr="00A022EB">
              <w:rPr>
                <w:b/>
                <w:sz w:val="22"/>
                <w:szCs w:val="22"/>
              </w:rPr>
              <w:t>II (2-0)2</w:t>
            </w:r>
            <w:r w:rsidR="0089271C">
              <w:rPr>
                <w:b/>
                <w:sz w:val="22"/>
                <w:szCs w:val="22"/>
              </w:rPr>
              <w:t xml:space="preserve">, </w:t>
            </w:r>
            <w:r w:rsidR="00FB7E3F" w:rsidRPr="00A022EB">
              <w:rPr>
                <w:b/>
                <w:sz w:val="22"/>
                <w:szCs w:val="22"/>
              </w:rPr>
              <w:t>(</w:t>
            </w:r>
            <w:r w:rsidR="00C600A8">
              <w:rPr>
                <w:b/>
                <w:sz w:val="22"/>
                <w:szCs w:val="22"/>
              </w:rPr>
              <w:t>AKTS</w:t>
            </w:r>
            <w:r w:rsidR="00FB7E3F" w:rsidRPr="00A022EB">
              <w:rPr>
                <w:b/>
                <w:sz w:val="22"/>
                <w:szCs w:val="22"/>
              </w:rPr>
              <w:t>:2)</w:t>
            </w:r>
          </w:p>
          <w:p w:rsidR="00A21AD0" w:rsidRPr="00A022EB" w:rsidRDefault="00A21AD0" w:rsidP="008273FE">
            <w:pPr>
              <w:tabs>
                <w:tab w:val="right" w:pos="8820"/>
              </w:tabs>
              <w:jc w:val="both"/>
              <w:rPr>
                <w:b/>
                <w:sz w:val="22"/>
                <w:szCs w:val="22"/>
              </w:rPr>
            </w:pPr>
            <w:r w:rsidRPr="00A022EB">
              <w:rPr>
                <w:sz w:val="22"/>
                <w:szCs w:val="22"/>
              </w:rPr>
              <w:t>Konuşma bölümleri (isimler, zamirler, sıfatlar vs..), isim belirleyiciler, olmak, sahip olmak, vardır, isimler, sıfatlar, miktar belirticileri, fiiller, zamanlar (basit, şimdiki, geçmiş, gelecek vs..), edilgen yapılar, dolaylı yapılar, örnekler, cümle çeşitleri (basit, bileşik).</w:t>
            </w:r>
          </w:p>
        </w:tc>
      </w:tr>
    </w:tbl>
    <w:p w:rsidR="001F2655" w:rsidRPr="00A022EB" w:rsidRDefault="001F2655" w:rsidP="001F2655">
      <w:pPr>
        <w:tabs>
          <w:tab w:val="right" w:pos="8820"/>
        </w:tabs>
        <w:jc w:val="both"/>
        <w:rPr>
          <w:b/>
        </w:rPr>
        <w:sectPr w:rsidR="001F2655" w:rsidRPr="00A022EB" w:rsidSect="005B729D">
          <w:footerReference w:type="default" r:id="rId7"/>
          <w:pgSz w:w="11906" w:h="16838"/>
          <w:pgMar w:top="993" w:right="1417" w:bottom="1417" w:left="1417" w:header="708" w:footer="708" w:gutter="0"/>
          <w:cols w:space="708"/>
          <w:docGrid w:linePitch="360"/>
        </w:sectPr>
      </w:pPr>
    </w:p>
    <w:tbl>
      <w:tblPr>
        <w:tblStyle w:val="TabloKlavuzu"/>
        <w:tblW w:w="0" w:type="auto"/>
        <w:tblLook w:val="04A0"/>
      </w:tblPr>
      <w:tblGrid>
        <w:gridCol w:w="9212"/>
      </w:tblGrid>
      <w:tr w:rsidR="00A21AD0" w:rsidRPr="00A022EB" w:rsidTr="00A21AD0">
        <w:tc>
          <w:tcPr>
            <w:tcW w:w="9212" w:type="dxa"/>
          </w:tcPr>
          <w:p w:rsidR="00A641FF" w:rsidRDefault="008273FE" w:rsidP="008273FE">
            <w:pPr>
              <w:autoSpaceDE w:val="0"/>
              <w:autoSpaceDN w:val="0"/>
              <w:adjustRightInd w:val="0"/>
              <w:jc w:val="both"/>
              <w:rPr>
                <w:b/>
                <w:sz w:val="22"/>
                <w:szCs w:val="22"/>
              </w:rPr>
            </w:pPr>
            <w:r>
              <w:rPr>
                <w:b/>
                <w:sz w:val="22"/>
                <w:szCs w:val="22"/>
              </w:rPr>
              <w:lastRenderedPageBreak/>
              <w:t>TU</w:t>
            </w:r>
            <w:r w:rsidR="00A21AD0" w:rsidRPr="00A022EB">
              <w:rPr>
                <w:b/>
                <w:sz w:val="22"/>
                <w:szCs w:val="22"/>
              </w:rPr>
              <w:t>RK</w:t>
            </w:r>
            <w:r w:rsidR="001F2655" w:rsidRPr="00A022EB">
              <w:rPr>
                <w:b/>
                <w:sz w:val="22"/>
                <w:szCs w:val="22"/>
              </w:rPr>
              <w:t>102</w:t>
            </w:r>
            <w:r w:rsidRPr="00A022EB">
              <w:rPr>
                <w:b/>
                <w:sz w:val="22"/>
                <w:szCs w:val="22"/>
              </w:rPr>
              <w:t>Türk Dili</w:t>
            </w:r>
            <w:r>
              <w:rPr>
                <w:b/>
                <w:sz w:val="22"/>
                <w:szCs w:val="22"/>
              </w:rPr>
              <w:t>-</w:t>
            </w:r>
            <w:r w:rsidR="00A21AD0" w:rsidRPr="00A022EB">
              <w:rPr>
                <w:b/>
                <w:sz w:val="22"/>
                <w:szCs w:val="22"/>
              </w:rPr>
              <w:t>II(2-0)2</w:t>
            </w:r>
            <w:r w:rsidR="00FB7E3F" w:rsidRPr="00A022EB">
              <w:rPr>
                <w:b/>
                <w:sz w:val="22"/>
                <w:szCs w:val="22"/>
              </w:rPr>
              <w:t>(</w:t>
            </w:r>
            <w:r w:rsidR="00C600A8">
              <w:rPr>
                <w:b/>
                <w:sz w:val="22"/>
                <w:szCs w:val="22"/>
              </w:rPr>
              <w:t>AKTS</w:t>
            </w:r>
            <w:r w:rsidR="00FB7E3F" w:rsidRPr="00A022EB">
              <w:rPr>
                <w:b/>
                <w:sz w:val="22"/>
                <w:szCs w:val="22"/>
              </w:rPr>
              <w:t>:2)</w:t>
            </w:r>
          </w:p>
          <w:p w:rsidR="00A21AD0" w:rsidRPr="00E94370" w:rsidRDefault="00E94370" w:rsidP="008273FE">
            <w:pPr>
              <w:autoSpaceDE w:val="0"/>
              <w:autoSpaceDN w:val="0"/>
              <w:adjustRightInd w:val="0"/>
              <w:jc w:val="both"/>
              <w:rPr>
                <w:color w:val="000000"/>
              </w:rPr>
            </w:pPr>
            <w:r w:rsidRPr="00114D54">
              <w:rPr>
                <w:color w:val="000000"/>
              </w:rPr>
              <w:t>Türkçede Vurgu (Sözcük Vurgusu), Türkçede Vurgu (Grup ve Cümle Vurgusu),  Sözcükte Yapı (Kök, Ek Kavramları, Çekim Ekleri)  Sözcükte Yapı (Gövde Kavramı, Yapım Ekleri)  Cümle Bilgisi (Ögeler)  Cümle Bilgisi (Cümle Çeşitleri, Doğru Cümle)  Anlatım Biçim ve Teknikleri Anlatım Bozuklukları (Anlama Dayalı Anlatım Bozuklukları)  Anlatım Bozuklukları Bozuklukları) (Yapıya Dayalı Anlatım Eleştiri, Öz Eleştiri Sohbet (Söyleşi)   Deneme ve Diğer Yazı Türleri yazılı Anlatım Çalışmaları yazılı Anlatım çalışmaları</w:t>
            </w:r>
          </w:p>
        </w:tc>
      </w:tr>
      <w:tr w:rsidR="00A21AD0" w:rsidRPr="00A022EB" w:rsidTr="00A21AD0">
        <w:tc>
          <w:tcPr>
            <w:tcW w:w="9212" w:type="dxa"/>
          </w:tcPr>
          <w:p w:rsidR="00A21AD0" w:rsidRPr="00A022EB" w:rsidRDefault="00CA3CF0" w:rsidP="00CA3CF0">
            <w:pPr>
              <w:tabs>
                <w:tab w:val="right" w:pos="8820"/>
              </w:tabs>
              <w:jc w:val="both"/>
              <w:rPr>
                <w:b/>
                <w:sz w:val="22"/>
                <w:szCs w:val="22"/>
              </w:rPr>
            </w:pPr>
            <w:r w:rsidRPr="00A022EB">
              <w:rPr>
                <w:b/>
                <w:sz w:val="22"/>
                <w:szCs w:val="22"/>
              </w:rPr>
              <w:t>MUP</w:t>
            </w:r>
            <w:r w:rsidR="00A21AD0" w:rsidRPr="00A022EB">
              <w:rPr>
                <w:b/>
                <w:sz w:val="22"/>
                <w:szCs w:val="22"/>
              </w:rPr>
              <w:t>175</w:t>
            </w:r>
            <w:r w:rsidRPr="00A022EB">
              <w:rPr>
                <w:b/>
                <w:sz w:val="22"/>
                <w:szCs w:val="22"/>
              </w:rPr>
              <w:t xml:space="preserve"> Mesleki Uygulama Projesi (0+0)0</w:t>
            </w:r>
            <w:r w:rsidR="00A21AD0" w:rsidRPr="00A022EB">
              <w:rPr>
                <w:b/>
                <w:sz w:val="22"/>
                <w:szCs w:val="22"/>
              </w:rPr>
              <w:t xml:space="preserve"> KREDİSİZ</w:t>
            </w:r>
            <w:r w:rsidR="000306BF" w:rsidRPr="00A022EB">
              <w:rPr>
                <w:b/>
                <w:sz w:val="22"/>
                <w:szCs w:val="22"/>
              </w:rPr>
              <w:t>(</w:t>
            </w:r>
            <w:r w:rsidR="00C600A8">
              <w:rPr>
                <w:b/>
                <w:sz w:val="22"/>
                <w:szCs w:val="22"/>
              </w:rPr>
              <w:t>AKTS</w:t>
            </w:r>
            <w:r w:rsidR="000306BF" w:rsidRPr="00A022EB">
              <w:rPr>
                <w:b/>
                <w:sz w:val="22"/>
                <w:szCs w:val="22"/>
              </w:rPr>
              <w:t>:3)</w:t>
            </w:r>
          </w:p>
          <w:p w:rsidR="00CA3CF0" w:rsidRPr="00A022EB" w:rsidRDefault="00CA3CF0" w:rsidP="00CA3CF0">
            <w:pPr>
              <w:autoSpaceDE w:val="0"/>
              <w:autoSpaceDN w:val="0"/>
              <w:adjustRightInd w:val="0"/>
              <w:jc w:val="both"/>
              <w:rPr>
                <w:sz w:val="22"/>
                <w:szCs w:val="22"/>
              </w:rPr>
            </w:pPr>
            <w:r w:rsidRPr="00A022EB">
              <w:rPr>
                <w:sz w:val="22"/>
                <w:szCs w:val="22"/>
              </w:rPr>
              <w:t xml:space="preserve">Mesleki Uygulama Projesi dersi, bir akademik danışmanının gözetiminde, öğrencinin mesleki alanı ile ilgili bir proje konusunda araştırma yapma yeteneği kazandırarak yaptığı araştırma ile bilgi ve becerisini artırmayı hedefler. </w:t>
            </w:r>
          </w:p>
        </w:tc>
      </w:tr>
      <w:tr w:rsidR="00A21AD0" w:rsidRPr="00A022EB" w:rsidTr="00A21AD0">
        <w:tc>
          <w:tcPr>
            <w:tcW w:w="9212" w:type="dxa"/>
          </w:tcPr>
          <w:p w:rsidR="00A21AD0" w:rsidRPr="00A022EB" w:rsidRDefault="00A21AD0" w:rsidP="00EA5E4A">
            <w:pPr>
              <w:widowControl w:val="0"/>
              <w:autoSpaceDE w:val="0"/>
              <w:autoSpaceDN w:val="0"/>
              <w:adjustRightInd w:val="0"/>
              <w:jc w:val="both"/>
              <w:rPr>
                <w:b/>
                <w:sz w:val="22"/>
                <w:szCs w:val="22"/>
              </w:rPr>
            </w:pPr>
            <w:r w:rsidRPr="00A022EB">
              <w:rPr>
                <w:b/>
                <w:sz w:val="22"/>
                <w:szCs w:val="22"/>
              </w:rPr>
              <w:t xml:space="preserve">TDP102 </w:t>
            </w:r>
            <w:r w:rsidR="00EA5E4A" w:rsidRPr="00A022EB">
              <w:rPr>
                <w:b/>
                <w:sz w:val="22"/>
                <w:szCs w:val="22"/>
              </w:rPr>
              <w:t xml:space="preserve">Toplumsal Duyarlılık Projesi </w:t>
            </w:r>
            <w:r w:rsidRPr="00A022EB">
              <w:rPr>
                <w:b/>
                <w:sz w:val="22"/>
                <w:szCs w:val="22"/>
              </w:rPr>
              <w:t>(1-2)2(</w:t>
            </w:r>
            <w:r w:rsidR="00C600A8">
              <w:rPr>
                <w:b/>
                <w:sz w:val="22"/>
                <w:szCs w:val="22"/>
              </w:rPr>
              <w:t>AKTS</w:t>
            </w:r>
            <w:r w:rsidRPr="00A022EB">
              <w:rPr>
                <w:b/>
                <w:sz w:val="22"/>
                <w:szCs w:val="22"/>
              </w:rPr>
              <w:t>:2)</w:t>
            </w:r>
            <w:r w:rsidRPr="00A022EB">
              <w:rPr>
                <w:sz w:val="22"/>
                <w:szCs w:val="22"/>
              </w:rPr>
              <w:t xml:space="preserve"> Öğrenci dönem ders yüküne dahil değildir.</w:t>
            </w:r>
          </w:p>
        </w:tc>
      </w:tr>
    </w:tbl>
    <w:p w:rsidR="002828CC" w:rsidRPr="00A022EB" w:rsidRDefault="002828CC" w:rsidP="00A21AD0">
      <w:pPr>
        <w:spacing w:after="0" w:line="240" w:lineRule="auto"/>
        <w:jc w:val="center"/>
        <w:rPr>
          <w:rFonts w:ascii="Times New Roman" w:hAnsi="Times New Roman" w:cs="Times New Roman"/>
          <w:b/>
        </w:rPr>
      </w:pPr>
    </w:p>
    <w:p w:rsidR="00A21AD0" w:rsidRPr="00A022EB" w:rsidRDefault="00A21AD0" w:rsidP="00A21AD0">
      <w:pPr>
        <w:spacing w:after="0" w:line="240" w:lineRule="auto"/>
        <w:jc w:val="center"/>
        <w:rPr>
          <w:rFonts w:ascii="Times New Roman" w:hAnsi="Times New Roman" w:cs="Times New Roman"/>
          <w:b/>
        </w:rPr>
      </w:pPr>
      <w:r w:rsidRPr="00A022EB">
        <w:rPr>
          <w:rFonts w:ascii="Times New Roman" w:hAnsi="Times New Roman" w:cs="Times New Roman"/>
          <w:b/>
        </w:rPr>
        <w:t>İKİNCİ YIL ÜÇÜNCÜ YARIYIL</w:t>
      </w:r>
    </w:p>
    <w:tbl>
      <w:tblPr>
        <w:tblStyle w:val="TabloKlavuzu"/>
        <w:tblW w:w="0" w:type="auto"/>
        <w:tblLook w:val="04A0"/>
      </w:tblPr>
      <w:tblGrid>
        <w:gridCol w:w="9212"/>
      </w:tblGrid>
      <w:tr w:rsidR="00A21AD0" w:rsidRPr="00A022EB" w:rsidTr="00A21AD0">
        <w:tc>
          <w:tcPr>
            <w:tcW w:w="9212" w:type="dxa"/>
          </w:tcPr>
          <w:p w:rsidR="00A21AD0" w:rsidRPr="00A022EB" w:rsidRDefault="00A21AD0" w:rsidP="00EA5E4A">
            <w:pPr>
              <w:tabs>
                <w:tab w:val="right" w:pos="8820"/>
              </w:tabs>
              <w:jc w:val="both"/>
              <w:rPr>
                <w:b/>
                <w:sz w:val="22"/>
                <w:szCs w:val="22"/>
              </w:rPr>
            </w:pPr>
            <w:r w:rsidRPr="00A022EB">
              <w:rPr>
                <w:b/>
                <w:sz w:val="22"/>
                <w:szCs w:val="22"/>
              </w:rPr>
              <w:t>TDS</w:t>
            </w:r>
            <w:r w:rsidR="000306BF" w:rsidRPr="00A022EB">
              <w:rPr>
                <w:b/>
                <w:sz w:val="22"/>
                <w:szCs w:val="22"/>
              </w:rPr>
              <w:t>223</w:t>
            </w:r>
            <w:r w:rsidR="00EA5E4A" w:rsidRPr="00A022EB">
              <w:rPr>
                <w:b/>
                <w:sz w:val="22"/>
                <w:szCs w:val="22"/>
              </w:rPr>
              <w:t xml:space="preserve">Ofis Programları </w:t>
            </w:r>
            <w:r w:rsidR="000306BF" w:rsidRPr="00A022EB">
              <w:rPr>
                <w:b/>
                <w:sz w:val="22"/>
                <w:szCs w:val="22"/>
              </w:rPr>
              <w:t>III</w:t>
            </w:r>
            <w:r w:rsidRPr="00A022EB">
              <w:rPr>
                <w:b/>
                <w:sz w:val="22"/>
                <w:szCs w:val="22"/>
              </w:rPr>
              <w:t>(2-1</w:t>
            </w:r>
            <w:r w:rsidR="00EA5E4A">
              <w:rPr>
                <w:b/>
                <w:sz w:val="22"/>
                <w:szCs w:val="22"/>
              </w:rPr>
              <w:t>)</w:t>
            </w:r>
            <w:r w:rsidR="000306BF" w:rsidRPr="00A022EB">
              <w:rPr>
                <w:b/>
                <w:sz w:val="22"/>
                <w:szCs w:val="22"/>
              </w:rPr>
              <w:t>3(</w:t>
            </w:r>
            <w:r w:rsidR="00C600A8">
              <w:rPr>
                <w:b/>
                <w:sz w:val="22"/>
                <w:szCs w:val="22"/>
              </w:rPr>
              <w:t>AKTS</w:t>
            </w:r>
            <w:r w:rsidR="000306BF" w:rsidRPr="00A022EB">
              <w:rPr>
                <w:b/>
                <w:sz w:val="22"/>
                <w:szCs w:val="22"/>
              </w:rPr>
              <w:t>:</w:t>
            </w:r>
            <w:r w:rsidRPr="00A022EB">
              <w:rPr>
                <w:b/>
                <w:sz w:val="22"/>
                <w:szCs w:val="22"/>
              </w:rPr>
              <w:t>3</w:t>
            </w:r>
            <w:r w:rsidR="000306BF" w:rsidRPr="00A022EB">
              <w:rPr>
                <w:b/>
                <w:sz w:val="22"/>
                <w:szCs w:val="22"/>
              </w:rPr>
              <w:t>)</w:t>
            </w:r>
          </w:p>
        </w:tc>
      </w:tr>
      <w:tr w:rsidR="00A21AD0" w:rsidRPr="00A022EB" w:rsidTr="00A21AD0">
        <w:tc>
          <w:tcPr>
            <w:tcW w:w="9212" w:type="dxa"/>
          </w:tcPr>
          <w:p w:rsidR="00A21AD0" w:rsidRPr="00A022EB" w:rsidRDefault="00A21AD0" w:rsidP="00A21AD0">
            <w:pPr>
              <w:tabs>
                <w:tab w:val="right" w:pos="8820"/>
              </w:tabs>
              <w:jc w:val="both"/>
              <w:rPr>
                <w:sz w:val="22"/>
                <w:szCs w:val="22"/>
              </w:rPr>
            </w:pPr>
            <w:r w:rsidRPr="00A022EB">
              <w:rPr>
                <w:sz w:val="22"/>
                <w:szCs w:val="22"/>
              </w:rPr>
              <w:tab/>
              <w:t>Grafikler ve çizimler; Presantasyon grafik çalışması; Masa üstü yayıncılığı yazılımlarına giriş; İnternete giriş.</w:t>
            </w:r>
            <w:r w:rsidR="00C8034A" w:rsidRPr="00A022EB">
              <w:rPr>
                <w:sz w:val="22"/>
                <w:szCs w:val="22"/>
              </w:rPr>
              <w:t xml:space="preserve"> Kelime işlemci belgede metni biçimlendirmek, On parmak hızlı klavye kullanabilmek, Farklı dillerde hızlı yazı yazmak, Hız çalışmaları yapmak, Resmi yazışma metinlerini düzenleyebilmek, İş yazışmaları ve mizanpaj düzenlemeleri yapabilmek, Rapor hazırlamak,</w:t>
            </w:r>
          </w:p>
        </w:tc>
      </w:tr>
      <w:tr w:rsidR="00A21AD0" w:rsidRPr="00A022EB" w:rsidTr="00A21AD0">
        <w:tc>
          <w:tcPr>
            <w:tcW w:w="9212" w:type="dxa"/>
          </w:tcPr>
          <w:p w:rsidR="00C8034A" w:rsidRPr="00A022EB" w:rsidRDefault="00C8034A" w:rsidP="00C8034A">
            <w:pPr>
              <w:pStyle w:val="AralkYok"/>
              <w:rPr>
                <w:b/>
                <w:sz w:val="22"/>
                <w:szCs w:val="22"/>
              </w:rPr>
            </w:pPr>
            <w:r w:rsidRPr="00A022EB">
              <w:rPr>
                <w:b/>
                <w:sz w:val="22"/>
                <w:szCs w:val="22"/>
              </w:rPr>
              <w:t>TDS</w:t>
            </w:r>
            <w:r w:rsidR="006D1905" w:rsidRPr="00A022EB">
              <w:rPr>
                <w:b/>
                <w:sz w:val="22"/>
                <w:szCs w:val="22"/>
              </w:rPr>
              <w:t xml:space="preserve">228 </w:t>
            </w:r>
            <w:r w:rsidR="00EA5E4A" w:rsidRPr="00A022EB">
              <w:rPr>
                <w:b/>
                <w:sz w:val="22"/>
                <w:szCs w:val="22"/>
              </w:rPr>
              <w:t xml:space="preserve">Hastane Bilgi Yönetim Sistemleri </w:t>
            </w:r>
            <w:r w:rsidRPr="00A022EB">
              <w:rPr>
                <w:b/>
                <w:sz w:val="22"/>
                <w:szCs w:val="22"/>
              </w:rPr>
              <w:t>(HBYS)(2-4</w:t>
            </w:r>
            <w:r w:rsidR="00EA5E4A">
              <w:rPr>
                <w:b/>
                <w:sz w:val="22"/>
                <w:szCs w:val="22"/>
              </w:rPr>
              <w:t>)</w:t>
            </w:r>
            <w:r w:rsidRPr="00A022EB">
              <w:rPr>
                <w:b/>
                <w:sz w:val="22"/>
                <w:szCs w:val="22"/>
              </w:rPr>
              <w:t>4(</w:t>
            </w:r>
            <w:r w:rsidR="00C600A8">
              <w:rPr>
                <w:b/>
                <w:sz w:val="22"/>
                <w:szCs w:val="22"/>
              </w:rPr>
              <w:t>AKTS</w:t>
            </w:r>
            <w:r w:rsidRPr="00A022EB">
              <w:rPr>
                <w:b/>
                <w:sz w:val="22"/>
                <w:szCs w:val="22"/>
              </w:rPr>
              <w:t>:4)</w:t>
            </w:r>
          </w:p>
          <w:p w:rsidR="00A21AD0" w:rsidRPr="00A022EB" w:rsidRDefault="00C8034A" w:rsidP="00C8034A">
            <w:pPr>
              <w:pStyle w:val="AralkYok"/>
              <w:jc w:val="both"/>
              <w:rPr>
                <w:sz w:val="22"/>
                <w:szCs w:val="22"/>
              </w:rPr>
            </w:pPr>
            <w:r w:rsidRPr="00A022EB">
              <w:rPr>
                <w:sz w:val="22"/>
                <w:szCs w:val="22"/>
              </w:rPr>
              <w:t>Günümüzde hastanelerde kullanılan bilgi teknolojileri tanıma ve işlerini bilgisayar ve bilgisayar programları aracılığıyla yapma, Hastane Bilgi Yönetim Sistemleri hakkında yeterli bilgiler kazanma ve en az bir HBYS programını başarıyla kullanabilme bilgi ve becerisini kazanma,</w:t>
            </w:r>
          </w:p>
        </w:tc>
      </w:tr>
      <w:tr w:rsidR="00C8034A" w:rsidRPr="00A022EB" w:rsidTr="00A21AD0">
        <w:tc>
          <w:tcPr>
            <w:tcW w:w="9212" w:type="dxa"/>
          </w:tcPr>
          <w:p w:rsidR="00A641FF" w:rsidRDefault="00C8034A" w:rsidP="00EA5E4A">
            <w:pPr>
              <w:pStyle w:val="AralkYok"/>
              <w:jc w:val="both"/>
              <w:rPr>
                <w:sz w:val="22"/>
                <w:szCs w:val="22"/>
              </w:rPr>
            </w:pPr>
            <w:r w:rsidRPr="00A022EB">
              <w:rPr>
                <w:b/>
                <w:sz w:val="22"/>
                <w:szCs w:val="22"/>
              </w:rPr>
              <w:t xml:space="preserve">TDS245 </w:t>
            </w:r>
            <w:r w:rsidR="00EA5E4A" w:rsidRPr="00A022EB">
              <w:rPr>
                <w:b/>
                <w:sz w:val="22"/>
                <w:szCs w:val="22"/>
              </w:rPr>
              <w:t>Yönetici Asistanlığı</w:t>
            </w:r>
            <w:r w:rsidRPr="00A022EB">
              <w:rPr>
                <w:b/>
                <w:sz w:val="22"/>
                <w:szCs w:val="22"/>
              </w:rPr>
              <w:t>(2-4</w:t>
            </w:r>
            <w:r w:rsidR="00EA5E4A">
              <w:rPr>
                <w:b/>
                <w:sz w:val="22"/>
                <w:szCs w:val="22"/>
              </w:rPr>
              <w:t xml:space="preserve">)4 </w:t>
            </w:r>
            <w:r w:rsidRPr="00A022EB">
              <w:rPr>
                <w:b/>
                <w:sz w:val="22"/>
                <w:szCs w:val="22"/>
              </w:rPr>
              <w:t>(</w:t>
            </w:r>
            <w:r w:rsidR="00C600A8">
              <w:rPr>
                <w:b/>
                <w:sz w:val="22"/>
                <w:szCs w:val="22"/>
              </w:rPr>
              <w:t>AKTS</w:t>
            </w:r>
            <w:r w:rsidRPr="00A022EB">
              <w:rPr>
                <w:b/>
                <w:sz w:val="22"/>
                <w:szCs w:val="22"/>
              </w:rPr>
              <w:t>:</w:t>
            </w:r>
            <w:r w:rsidR="002762D4">
              <w:rPr>
                <w:b/>
                <w:sz w:val="22"/>
                <w:szCs w:val="22"/>
              </w:rPr>
              <w:t>4</w:t>
            </w:r>
            <w:r w:rsidRPr="00A022EB">
              <w:rPr>
                <w:b/>
                <w:sz w:val="22"/>
                <w:szCs w:val="22"/>
              </w:rPr>
              <w:t>)</w:t>
            </w:r>
          </w:p>
          <w:p w:rsidR="00C8034A" w:rsidRPr="00A022EB" w:rsidRDefault="00C8034A" w:rsidP="00EA5E4A">
            <w:pPr>
              <w:pStyle w:val="AralkYok"/>
              <w:jc w:val="both"/>
              <w:rPr>
                <w:b/>
                <w:sz w:val="22"/>
                <w:szCs w:val="22"/>
              </w:rPr>
            </w:pPr>
            <w:r w:rsidRPr="00A022EB">
              <w:rPr>
                <w:sz w:val="22"/>
                <w:szCs w:val="22"/>
              </w:rPr>
              <w:t>Sekreterliğin tanımı; Çeşitleri; Gelişimi ve özellikleri; Telefon kullanım kuralları; Halkla ilişkiler ve sekreter; Görüşme kabulü; Zaman planlama; İş verimliliği; Sekretere öneriler; Adres, telefon ve faks numaralarının kayda alınması; Gelen postaların açılması; Çok gizli yazışmalar; Toplantıya davet etme ve toplantı salonunun hazırlanması.</w:t>
            </w:r>
          </w:p>
        </w:tc>
      </w:tr>
      <w:tr w:rsidR="00C8034A" w:rsidRPr="00A022EB" w:rsidTr="00A21AD0">
        <w:tc>
          <w:tcPr>
            <w:tcW w:w="9212" w:type="dxa"/>
          </w:tcPr>
          <w:p w:rsidR="00C8034A" w:rsidRPr="00A022EB" w:rsidRDefault="00C8034A" w:rsidP="00C8034A">
            <w:pPr>
              <w:pStyle w:val="AralkYok"/>
              <w:jc w:val="both"/>
              <w:rPr>
                <w:b/>
                <w:sz w:val="22"/>
                <w:szCs w:val="22"/>
              </w:rPr>
            </w:pPr>
            <w:r w:rsidRPr="00A022EB">
              <w:rPr>
                <w:b/>
                <w:sz w:val="22"/>
                <w:szCs w:val="22"/>
              </w:rPr>
              <w:t xml:space="preserve">TDS261 </w:t>
            </w:r>
            <w:r w:rsidR="00EA5E4A" w:rsidRPr="00A022EB">
              <w:rPr>
                <w:b/>
                <w:sz w:val="22"/>
                <w:szCs w:val="22"/>
              </w:rPr>
              <w:t>Sağlık Kurumlarında Halkla İlişkiler</w:t>
            </w:r>
            <w:r w:rsidRPr="00A022EB">
              <w:rPr>
                <w:b/>
                <w:sz w:val="22"/>
                <w:szCs w:val="22"/>
              </w:rPr>
              <w:t>(2-0</w:t>
            </w:r>
            <w:r w:rsidR="00EA5E4A">
              <w:rPr>
                <w:b/>
                <w:sz w:val="22"/>
                <w:szCs w:val="22"/>
              </w:rPr>
              <w:t>)</w:t>
            </w:r>
            <w:r w:rsidRPr="00A022EB">
              <w:rPr>
                <w:b/>
                <w:sz w:val="22"/>
                <w:szCs w:val="22"/>
              </w:rPr>
              <w:t>2</w:t>
            </w:r>
            <w:r w:rsidR="00EA5E4A">
              <w:rPr>
                <w:b/>
                <w:sz w:val="22"/>
                <w:szCs w:val="22"/>
              </w:rPr>
              <w:t xml:space="preserve">, </w:t>
            </w:r>
            <w:r w:rsidRPr="00A022EB">
              <w:rPr>
                <w:b/>
                <w:sz w:val="22"/>
                <w:szCs w:val="22"/>
              </w:rPr>
              <w:t>(</w:t>
            </w:r>
            <w:r w:rsidR="00C600A8">
              <w:rPr>
                <w:b/>
                <w:sz w:val="22"/>
                <w:szCs w:val="22"/>
              </w:rPr>
              <w:t>AKTS</w:t>
            </w:r>
            <w:r w:rsidRPr="00A022EB">
              <w:rPr>
                <w:b/>
                <w:sz w:val="22"/>
                <w:szCs w:val="22"/>
              </w:rPr>
              <w:t>:2)</w:t>
            </w:r>
          </w:p>
          <w:p w:rsidR="00C8034A" w:rsidRPr="00A022EB" w:rsidRDefault="00C8034A" w:rsidP="00C8034A">
            <w:pPr>
              <w:pStyle w:val="AralkYok"/>
              <w:jc w:val="both"/>
              <w:rPr>
                <w:sz w:val="22"/>
                <w:szCs w:val="22"/>
              </w:rPr>
            </w:pPr>
            <w:r w:rsidRPr="00A022EB">
              <w:rPr>
                <w:sz w:val="22"/>
                <w:szCs w:val="22"/>
              </w:rPr>
              <w:t xml:space="preserve">Kamu kurumları ve özel şirketlerin sundukları ürün ve hizmetlerin iç ve dış hedef kitleye ve kamuya tanıtımını yapmak, kamuoyu nezdinde kurum ve markaya karşı sempati ilgi oluşturmak ve bunu sürekli kılmak amacıyla oluşturulan Halkla İlişkiler departmanlarında istihdam edilecek bilgi becerilerin kazandırılması </w:t>
            </w:r>
          </w:p>
        </w:tc>
      </w:tr>
      <w:tr w:rsidR="00C8034A" w:rsidRPr="00A022EB" w:rsidTr="00A21AD0">
        <w:tc>
          <w:tcPr>
            <w:tcW w:w="9212" w:type="dxa"/>
          </w:tcPr>
          <w:p w:rsidR="00FB7E3F" w:rsidRPr="00A022EB" w:rsidRDefault="00EA5E4A" w:rsidP="00FB7E3F">
            <w:pPr>
              <w:pStyle w:val="AralkYok"/>
              <w:jc w:val="both"/>
              <w:rPr>
                <w:b/>
                <w:sz w:val="22"/>
                <w:szCs w:val="22"/>
              </w:rPr>
            </w:pPr>
            <w:r>
              <w:rPr>
                <w:b/>
                <w:sz w:val="22"/>
                <w:szCs w:val="22"/>
              </w:rPr>
              <w:t>TDS</w:t>
            </w:r>
            <w:r w:rsidR="00FB7E3F" w:rsidRPr="00A022EB">
              <w:rPr>
                <w:b/>
                <w:sz w:val="22"/>
                <w:szCs w:val="22"/>
              </w:rPr>
              <w:t xml:space="preserve">265 </w:t>
            </w:r>
            <w:r w:rsidRPr="00A022EB">
              <w:rPr>
                <w:b/>
                <w:sz w:val="22"/>
                <w:szCs w:val="22"/>
              </w:rPr>
              <w:t>Bilgi Yönetimi</w:t>
            </w:r>
            <w:r w:rsidR="00FB7E3F" w:rsidRPr="00A022EB">
              <w:rPr>
                <w:b/>
                <w:sz w:val="22"/>
                <w:szCs w:val="22"/>
              </w:rPr>
              <w:t>(2-0</w:t>
            </w:r>
            <w:r>
              <w:rPr>
                <w:b/>
                <w:sz w:val="22"/>
                <w:szCs w:val="22"/>
              </w:rPr>
              <w:t>)</w:t>
            </w:r>
            <w:r w:rsidR="00FB7E3F" w:rsidRPr="00A022EB">
              <w:rPr>
                <w:b/>
                <w:sz w:val="22"/>
                <w:szCs w:val="22"/>
              </w:rPr>
              <w:t>2</w:t>
            </w:r>
            <w:r>
              <w:rPr>
                <w:b/>
                <w:sz w:val="22"/>
                <w:szCs w:val="22"/>
              </w:rPr>
              <w:t xml:space="preserve">, </w:t>
            </w:r>
            <w:r w:rsidR="00FB7E3F" w:rsidRPr="00A022EB">
              <w:rPr>
                <w:b/>
                <w:sz w:val="22"/>
                <w:szCs w:val="22"/>
              </w:rPr>
              <w:t>(</w:t>
            </w:r>
            <w:r w:rsidR="00C600A8">
              <w:rPr>
                <w:b/>
                <w:sz w:val="22"/>
                <w:szCs w:val="22"/>
              </w:rPr>
              <w:t>AKTS</w:t>
            </w:r>
            <w:r w:rsidR="00FB7E3F" w:rsidRPr="00A022EB">
              <w:rPr>
                <w:b/>
                <w:sz w:val="22"/>
                <w:szCs w:val="22"/>
              </w:rPr>
              <w:t>:3)</w:t>
            </w:r>
          </w:p>
          <w:p w:rsidR="00FB7E3F" w:rsidRPr="00A022EB" w:rsidRDefault="00FB7E3F" w:rsidP="00FB7E3F">
            <w:pPr>
              <w:pStyle w:val="AralkYok"/>
              <w:jc w:val="both"/>
              <w:rPr>
                <w:sz w:val="22"/>
                <w:szCs w:val="22"/>
              </w:rPr>
            </w:pPr>
            <w:r w:rsidRPr="00A022EB">
              <w:rPr>
                <w:sz w:val="22"/>
                <w:szCs w:val="22"/>
              </w:rPr>
              <w:t xml:space="preserve">Yayın belirleme, Yayınları izleme, Karar alma, Yazılı ve yazılı olmayan kurallar, Memorandum (Bildirge), Bilgi verme, Çevresel analiz teknikleri, Çevresel değişkenleri sınıflama, Vizyon ve misyon, </w:t>
            </w:r>
          </w:p>
        </w:tc>
      </w:tr>
      <w:tr w:rsidR="00A21AD0" w:rsidRPr="00A022EB" w:rsidTr="00A21AD0">
        <w:tc>
          <w:tcPr>
            <w:tcW w:w="9212" w:type="dxa"/>
          </w:tcPr>
          <w:p w:rsidR="00A21AD0" w:rsidRPr="00A022EB" w:rsidRDefault="00A21AD0" w:rsidP="00C600A8">
            <w:pPr>
              <w:pStyle w:val="Balk6"/>
              <w:tabs>
                <w:tab w:val="right" w:pos="8820"/>
              </w:tabs>
              <w:spacing w:before="0" w:after="0"/>
              <w:outlineLvl w:val="5"/>
              <w:rPr>
                <w:sz w:val="22"/>
                <w:szCs w:val="22"/>
              </w:rPr>
            </w:pPr>
            <w:r w:rsidRPr="00A022EB">
              <w:rPr>
                <w:sz w:val="22"/>
                <w:szCs w:val="22"/>
              </w:rPr>
              <w:t xml:space="preserve">TDS231 </w:t>
            </w:r>
            <w:r w:rsidR="00C600A8" w:rsidRPr="00A022EB">
              <w:rPr>
                <w:sz w:val="22"/>
                <w:szCs w:val="22"/>
              </w:rPr>
              <w:t xml:space="preserve">Yazışma Teknikleri </w:t>
            </w:r>
            <w:r w:rsidRPr="00A022EB">
              <w:rPr>
                <w:sz w:val="22"/>
                <w:szCs w:val="22"/>
              </w:rPr>
              <w:t>I (2-0</w:t>
            </w:r>
            <w:r w:rsidR="00C600A8">
              <w:rPr>
                <w:sz w:val="22"/>
                <w:szCs w:val="22"/>
              </w:rPr>
              <w:t>)</w:t>
            </w:r>
            <w:r w:rsidR="006D1905" w:rsidRPr="00A022EB">
              <w:rPr>
                <w:sz w:val="22"/>
                <w:szCs w:val="22"/>
              </w:rPr>
              <w:t>2</w:t>
            </w:r>
            <w:r w:rsidR="00C600A8">
              <w:rPr>
                <w:sz w:val="22"/>
                <w:szCs w:val="22"/>
              </w:rPr>
              <w:t>,</w:t>
            </w:r>
            <w:r w:rsidR="00FB7E3F" w:rsidRPr="00A022EB">
              <w:rPr>
                <w:sz w:val="22"/>
                <w:szCs w:val="22"/>
              </w:rPr>
              <w:t>(</w:t>
            </w:r>
            <w:r w:rsidR="00C600A8">
              <w:rPr>
                <w:sz w:val="22"/>
                <w:szCs w:val="22"/>
              </w:rPr>
              <w:t>AKTS</w:t>
            </w:r>
            <w:r w:rsidR="00FB7E3F" w:rsidRPr="00A022EB">
              <w:rPr>
                <w:sz w:val="22"/>
                <w:szCs w:val="22"/>
              </w:rPr>
              <w:t>:4 )</w:t>
            </w:r>
          </w:p>
        </w:tc>
      </w:tr>
      <w:tr w:rsidR="00A21AD0" w:rsidRPr="00A022EB" w:rsidTr="00A21AD0">
        <w:tc>
          <w:tcPr>
            <w:tcW w:w="9212" w:type="dxa"/>
          </w:tcPr>
          <w:p w:rsidR="00A21AD0" w:rsidRPr="00A022EB" w:rsidRDefault="00A21AD0" w:rsidP="00A21AD0">
            <w:pPr>
              <w:tabs>
                <w:tab w:val="right" w:pos="8820"/>
              </w:tabs>
              <w:jc w:val="both"/>
              <w:rPr>
                <w:sz w:val="22"/>
                <w:szCs w:val="22"/>
              </w:rPr>
            </w:pPr>
            <w:r w:rsidRPr="00A022EB">
              <w:rPr>
                <w:sz w:val="22"/>
                <w:szCs w:val="22"/>
              </w:rPr>
              <w:tab/>
              <w:t>İş yazıları ve iletişimin genel olarak tanımı ve önemi; İletişim ve yazışma tekniği; Yazışma tekniğinde dil ve edebiyatın yeri ve rolü; Yazışma tekniğinde yazı ve konuşma sanatının yeri; İletişimin araçları ve unsurlarının tanıtılması; İş yerlerinde yazışma tekniklerinin yeri ve önemi; Resmi ve özel yazıların yasal dayanağı ve sorumlulukları; Resmi yazılar, gizlilik, ivedilik; İşletmelerde yazışma ilkeleri; İş yazılarında 6 ana ilke.</w:t>
            </w:r>
          </w:p>
        </w:tc>
      </w:tr>
      <w:tr w:rsidR="00A21AD0" w:rsidRPr="00A022EB" w:rsidTr="00A21AD0">
        <w:tc>
          <w:tcPr>
            <w:tcW w:w="9212" w:type="dxa"/>
          </w:tcPr>
          <w:p w:rsidR="00A21AD0" w:rsidRPr="00A022EB" w:rsidRDefault="00A21AD0" w:rsidP="00C600A8">
            <w:pPr>
              <w:pStyle w:val="Balk7"/>
              <w:tabs>
                <w:tab w:val="right" w:pos="8820"/>
              </w:tabs>
              <w:spacing w:before="0" w:after="0"/>
              <w:outlineLvl w:val="6"/>
              <w:rPr>
                <w:b/>
                <w:sz w:val="22"/>
                <w:szCs w:val="22"/>
              </w:rPr>
            </w:pPr>
            <w:r w:rsidRPr="00A022EB">
              <w:rPr>
                <w:b/>
                <w:sz w:val="22"/>
                <w:szCs w:val="22"/>
              </w:rPr>
              <w:t xml:space="preserve">TDS237 </w:t>
            </w:r>
            <w:r w:rsidR="00C600A8" w:rsidRPr="00A022EB">
              <w:rPr>
                <w:b/>
                <w:sz w:val="22"/>
                <w:szCs w:val="22"/>
              </w:rPr>
              <w:t xml:space="preserve">Sağlık Kodlama Sistemleri </w:t>
            </w:r>
            <w:r w:rsidRPr="00A022EB">
              <w:rPr>
                <w:b/>
                <w:sz w:val="22"/>
                <w:szCs w:val="22"/>
              </w:rPr>
              <w:t>(</w:t>
            </w:r>
            <w:r w:rsidR="006D1905" w:rsidRPr="00A022EB">
              <w:rPr>
                <w:b/>
                <w:sz w:val="22"/>
                <w:szCs w:val="22"/>
              </w:rPr>
              <w:t>2</w:t>
            </w:r>
            <w:r w:rsidRPr="00A022EB">
              <w:rPr>
                <w:b/>
                <w:sz w:val="22"/>
                <w:szCs w:val="22"/>
              </w:rPr>
              <w:t>-4</w:t>
            </w:r>
            <w:r w:rsidR="00C600A8">
              <w:rPr>
                <w:b/>
                <w:sz w:val="22"/>
                <w:szCs w:val="22"/>
              </w:rPr>
              <w:t>)</w:t>
            </w:r>
            <w:r w:rsidR="006D1905" w:rsidRPr="00A022EB">
              <w:rPr>
                <w:b/>
                <w:sz w:val="22"/>
                <w:szCs w:val="22"/>
              </w:rPr>
              <w:t>4</w:t>
            </w:r>
            <w:r w:rsidR="00C600A8">
              <w:rPr>
                <w:b/>
                <w:sz w:val="22"/>
                <w:szCs w:val="22"/>
              </w:rPr>
              <w:t xml:space="preserve">, </w:t>
            </w:r>
            <w:r w:rsidR="00FB7E3F" w:rsidRPr="00A022EB">
              <w:rPr>
                <w:b/>
                <w:sz w:val="22"/>
                <w:szCs w:val="22"/>
              </w:rPr>
              <w:t>(</w:t>
            </w:r>
            <w:r w:rsidR="00C600A8">
              <w:rPr>
                <w:b/>
                <w:sz w:val="22"/>
                <w:szCs w:val="22"/>
              </w:rPr>
              <w:t>AKTS</w:t>
            </w:r>
            <w:r w:rsidR="00FB7E3F" w:rsidRPr="00A022EB">
              <w:rPr>
                <w:b/>
                <w:sz w:val="22"/>
                <w:szCs w:val="22"/>
              </w:rPr>
              <w:t>: 4)</w:t>
            </w:r>
          </w:p>
        </w:tc>
      </w:tr>
      <w:tr w:rsidR="00A21AD0" w:rsidRPr="00A022EB" w:rsidTr="00A21AD0">
        <w:tc>
          <w:tcPr>
            <w:tcW w:w="9212" w:type="dxa"/>
          </w:tcPr>
          <w:p w:rsidR="00A21AD0" w:rsidRPr="00A022EB" w:rsidRDefault="00A21AD0" w:rsidP="00A21AD0">
            <w:pPr>
              <w:tabs>
                <w:tab w:val="right" w:pos="8820"/>
              </w:tabs>
              <w:jc w:val="both"/>
              <w:rPr>
                <w:sz w:val="22"/>
                <w:szCs w:val="22"/>
              </w:rPr>
            </w:pPr>
            <w:r w:rsidRPr="00A022EB">
              <w:rPr>
                <w:sz w:val="22"/>
                <w:szCs w:val="22"/>
              </w:rPr>
              <w:tab/>
              <w:t>Kod tanımı; Ulusal-uluslararası kod sistemi tanıtımı; Listeleme; Hastalık kodlama sistemleri tanıtım ve uygulaması; Kodlamalarda kullanılan formlar ve uygulaması.</w:t>
            </w:r>
          </w:p>
        </w:tc>
      </w:tr>
      <w:tr w:rsidR="00A21AD0" w:rsidRPr="00A022EB" w:rsidTr="00A21AD0">
        <w:tc>
          <w:tcPr>
            <w:tcW w:w="9212" w:type="dxa"/>
          </w:tcPr>
          <w:p w:rsidR="00A21AD0" w:rsidRPr="00A022EB" w:rsidRDefault="00C600A8" w:rsidP="00C600A8">
            <w:pPr>
              <w:pStyle w:val="Balk7"/>
              <w:tabs>
                <w:tab w:val="right" w:pos="8820"/>
              </w:tabs>
              <w:spacing w:before="0" w:after="0"/>
              <w:outlineLvl w:val="6"/>
              <w:rPr>
                <w:b/>
                <w:sz w:val="22"/>
                <w:szCs w:val="22"/>
              </w:rPr>
            </w:pPr>
            <w:r>
              <w:rPr>
                <w:b/>
                <w:sz w:val="22"/>
                <w:szCs w:val="22"/>
              </w:rPr>
              <w:t>SHZ124İlky</w:t>
            </w:r>
            <w:r w:rsidRPr="00A022EB">
              <w:rPr>
                <w:b/>
                <w:sz w:val="22"/>
                <w:szCs w:val="22"/>
              </w:rPr>
              <w:t xml:space="preserve">ardım </w:t>
            </w:r>
            <w:r w:rsidR="00A21AD0" w:rsidRPr="00A022EB">
              <w:rPr>
                <w:b/>
                <w:sz w:val="22"/>
                <w:szCs w:val="22"/>
              </w:rPr>
              <w:t>(2-0</w:t>
            </w:r>
            <w:r>
              <w:rPr>
                <w:b/>
                <w:sz w:val="22"/>
                <w:szCs w:val="22"/>
              </w:rPr>
              <w:t>)</w:t>
            </w:r>
            <w:r w:rsidR="006D1905" w:rsidRPr="00A022EB">
              <w:rPr>
                <w:b/>
                <w:sz w:val="22"/>
                <w:szCs w:val="22"/>
              </w:rPr>
              <w:t>2</w:t>
            </w:r>
            <w:r>
              <w:rPr>
                <w:b/>
                <w:sz w:val="22"/>
                <w:szCs w:val="22"/>
              </w:rPr>
              <w:t xml:space="preserve">, </w:t>
            </w:r>
            <w:r w:rsidR="00FB7E3F" w:rsidRPr="00A022EB">
              <w:rPr>
                <w:b/>
                <w:sz w:val="22"/>
                <w:szCs w:val="22"/>
              </w:rPr>
              <w:t>(</w:t>
            </w:r>
            <w:r>
              <w:rPr>
                <w:b/>
                <w:sz w:val="22"/>
                <w:szCs w:val="22"/>
              </w:rPr>
              <w:t>AKTS</w:t>
            </w:r>
            <w:r w:rsidR="00FB7E3F" w:rsidRPr="00A022EB">
              <w:rPr>
                <w:b/>
                <w:sz w:val="22"/>
                <w:szCs w:val="22"/>
              </w:rPr>
              <w:t>:3 )</w:t>
            </w:r>
          </w:p>
        </w:tc>
      </w:tr>
      <w:tr w:rsidR="00A21AD0" w:rsidRPr="00A022EB" w:rsidTr="00A21AD0">
        <w:tc>
          <w:tcPr>
            <w:tcW w:w="9212" w:type="dxa"/>
          </w:tcPr>
          <w:p w:rsidR="00A21AD0" w:rsidRPr="00A022EB" w:rsidRDefault="00A21AD0" w:rsidP="00A21AD0">
            <w:pPr>
              <w:tabs>
                <w:tab w:val="right" w:pos="8820"/>
              </w:tabs>
              <w:jc w:val="both"/>
              <w:rPr>
                <w:sz w:val="22"/>
                <w:szCs w:val="22"/>
              </w:rPr>
            </w:pPr>
            <w:r w:rsidRPr="00A022EB">
              <w:rPr>
                <w:sz w:val="22"/>
                <w:szCs w:val="22"/>
              </w:rPr>
              <w:tab/>
              <w:t>İlk yardıma giriş; İnsan vücudu ve sistemler; Solunum sistemi ve ilk yardım; Dolaşım sistemi ve ilk yardım; Kanama ve ilk yardım; Şok ve ilk yardım; Yaralanma ve ilk yardım; Kırıklar ve ilk yardım; Yanıklar, donmalar ve ilk yardım; Elektrik çarpmaları ve ilk yardım; Zehirlenme ve ilk yardım; Bilinç kaybı ve ilk yardım; Diğer acil durumlarda ilk yardım</w:t>
            </w:r>
          </w:p>
        </w:tc>
      </w:tr>
      <w:tr w:rsidR="00A21AD0" w:rsidRPr="00A022EB" w:rsidTr="00A21AD0">
        <w:tc>
          <w:tcPr>
            <w:tcW w:w="9212" w:type="dxa"/>
            <w:vAlign w:val="center"/>
          </w:tcPr>
          <w:p w:rsidR="00A21AD0" w:rsidRPr="00FB5F20" w:rsidRDefault="00A21AD0" w:rsidP="00B148D5">
            <w:pPr>
              <w:jc w:val="both"/>
              <w:rPr>
                <w:color w:val="000000"/>
              </w:rPr>
            </w:pPr>
            <w:r w:rsidRPr="00A022EB">
              <w:rPr>
                <w:b/>
                <w:sz w:val="22"/>
                <w:szCs w:val="22"/>
              </w:rPr>
              <w:t>AİİT</w:t>
            </w:r>
            <w:r w:rsidR="001F2655" w:rsidRPr="00A022EB">
              <w:rPr>
                <w:b/>
                <w:sz w:val="22"/>
                <w:szCs w:val="22"/>
              </w:rPr>
              <w:t>201</w:t>
            </w:r>
            <w:r w:rsidR="00FB5F20" w:rsidRPr="00A022EB">
              <w:rPr>
                <w:b/>
                <w:sz w:val="22"/>
                <w:szCs w:val="22"/>
              </w:rPr>
              <w:t>Ata</w:t>
            </w:r>
            <w:r w:rsidR="00FB5F20">
              <w:rPr>
                <w:b/>
                <w:sz w:val="22"/>
                <w:szCs w:val="22"/>
              </w:rPr>
              <w:t>türk İlke</w:t>
            </w:r>
            <w:r w:rsidR="0038757C">
              <w:rPr>
                <w:b/>
                <w:sz w:val="22"/>
                <w:szCs w:val="22"/>
              </w:rPr>
              <w:t>leri</w:t>
            </w:r>
            <w:r w:rsidR="00B148D5">
              <w:rPr>
                <w:b/>
                <w:sz w:val="22"/>
                <w:szCs w:val="22"/>
              </w:rPr>
              <w:t>v</w:t>
            </w:r>
            <w:r w:rsidR="00FB5F20">
              <w:rPr>
                <w:b/>
                <w:sz w:val="22"/>
                <w:szCs w:val="22"/>
              </w:rPr>
              <w:t xml:space="preserve">e </w:t>
            </w:r>
            <w:r w:rsidR="00B148D5">
              <w:rPr>
                <w:b/>
                <w:sz w:val="22"/>
                <w:szCs w:val="22"/>
              </w:rPr>
              <w:t>İnkılapları</w:t>
            </w:r>
            <w:r w:rsidR="00FB5F20">
              <w:rPr>
                <w:b/>
                <w:sz w:val="22"/>
                <w:szCs w:val="22"/>
              </w:rPr>
              <w:t xml:space="preserve"> Tarihi-</w:t>
            </w:r>
            <w:r w:rsidRPr="00A022EB">
              <w:rPr>
                <w:b/>
                <w:sz w:val="22"/>
                <w:szCs w:val="22"/>
              </w:rPr>
              <w:t xml:space="preserve">I (2-0)2 </w:t>
            </w:r>
            <w:r w:rsidR="00FB7E3F" w:rsidRPr="00A022EB">
              <w:rPr>
                <w:b/>
                <w:sz w:val="22"/>
                <w:szCs w:val="22"/>
              </w:rPr>
              <w:t>(</w:t>
            </w:r>
            <w:r w:rsidR="00C600A8">
              <w:rPr>
                <w:b/>
                <w:sz w:val="22"/>
                <w:szCs w:val="22"/>
              </w:rPr>
              <w:t>AKTS</w:t>
            </w:r>
            <w:r w:rsidR="00FB7E3F" w:rsidRPr="00A022EB">
              <w:rPr>
                <w:b/>
                <w:sz w:val="22"/>
                <w:szCs w:val="22"/>
              </w:rPr>
              <w:t xml:space="preserve">:2 ) </w:t>
            </w:r>
            <w:r w:rsidR="00FB5F20" w:rsidRPr="002019BF">
              <w:rPr>
                <w:color w:val="000000"/>
              </w:rPr>
              <w:t xml:space="preserve">Atatürk İlkeleri ve İnkılâp Tarihi derslerini okutmanın amacı, İhtilal ve İnkılâp kavramları, Atatürk'ün Türk İnkılabı hakkındaki görüşleri, Türk İnkılabının temel özellikleri. Osmanlı Devleti'nin Yıkılışını Sağlayan İç ve Dış Sebepler, Tanzimat ve Meşrutiyet Dönemleri, Meşrutiyet Dönemi Fikir Hareketleri.  Trablusgarp, Balkan, I. Dünya Savaşları ve Mondros Ateşkes Antlaşması. İşgaller Karşısında Memleketin Durumu, Yararlı ve Zararlı Cemiyetler, M. Kemal'in Samsun'a Çıkışı. M. Kemal'in Kararı Milli Mücadele, Amasya Genelgesi, Erzurum ve Sivas </w:t>
            </w:r>
            <w:r w:rsidR="00FB5F20" w:rsidRPr="002019BF">
              <w:rPr>
                <w:color w:val="000000"/>
              </w:rPr>
              <w:lastRenderedPageBreak/>
              <w:t>Kongreleri. Amasya Görüşmeleri, Sivas Komutanlar Toplantısı, Temsil Heyeti'nin Ankara'ya Gelmesi, Misak-ı Milli'nin Kabulü ve İstanbul'un İşgali. İlk TBMM'nin Açılması ve Çalışmaları, Meclisin Yapısı, İç İsyanlar, Nedenleri ve Sonuçları. Türk-Sovyet İlişkileri, Doğu Cephesi, Moskova ve Kars Antlaşmaları. Ermeni Meselesi, Türk- Ermeni Savaşı ve Gümrü Antlaşması. Güney Cephesi- Ankara İtilafnamesi, Batı Cephesi- I. İnönü, Londra Konferansı, II. İnönü, Eskişehir- Kütahya Savaşları. Sakarya Muharebesi, Büyük Taarruz, Mudanya Mütarekesi. Lozan Antlaşması, Lozan Görüşmeleri Öncesinde Yaşanan Sorunlar, Lozan Görüşmelerinin Uzun Sürme Sebepleri. Hafta Lozan Antlaşması Kararları ve Bu Kararların Misak-ı Milli Açısından Değerlendiril</w:t>
            </w:r>
            <w:r w:rsidR="00FB5F20">
              <w:rPr>
                <w:color w:val="000000"/>
              </w:rPr>
              <w:t>mesi.</w:t>
            </w:r>
          </w:p>
        </w:tc>
      </w:tr>
      <w:tr w:rsidR="00814313" w:rsidRPr="00A022EB" w:rsidTr="00A21AD0">
        <w:tc>
          <w:tcPr>
            <w:tcW w:w="9212" w:type="dxa"/>
            <w:vAlign w:val="center"/>
          </w:tcPr>
          <w:p w:rsidR="00A641FF" w:rsidRDefault="00814313" w:rsidP="00B148D5">
            <w:pPr>
              <w:tabs>
                <w:tab w:val="right" w:pos="8820"/>
              </w:tabs>
              <w:jc w:val="both"/>
              <w:rPr>
                <w:b/>
                <w:sz w:val="22"/>
                <w:szCs w:val="22"/>
              </w:rPr>
            </w:pPr>
            <w:r w:rsidRPr="00A022EB">
              <w:rPr>
                <w:b/>
                <w:sz w:val="22"/>
                <w:szCs w:val="22"/>
              </w:rPr>
              <w:lastRenderedPageBreak/>
              <w:t>İNF2</w:t>
            </w:r>
            <w:r w:rsidR="00F13977" w:rsidRPr="00A022EB">
              <w:rPr>
                <w:b/>
                <w:sz w:val="22"/>
                <w:szCs w:val="22"/>
              </w:rPr>
              <w:t>97</w:t>
            </w:r>
            <w:r w:rsidR="00B148D5" w:rsidRPr="00A022EB">
              <w:rPr>
                <w:b/>
                <w:sz w:val="22"/>
                <w:szCs w:val="22"/>
              </w:rPr>
              <w:t xml:space="preserve">Etkinliklere Katılım </w:t>
            </w:r>
            <w:r w:rsidRPr="00A022EB">
              <w:rPr>
                <w:b/>
                <w:sz w:val="22"/>
                <w:szCs w:val="22"/>
              </w:rPr>
              <w:t>(</w:t>
            </w:r>
            <w:r w:rsidR="001F2655" w:rsidRPr="00A022EB">
              <w:rPr>
                <w:b/>
                <w:sz w:val="22"/>
                <w:szCs w:val="22"/>
              </w:rPr>
              <w:t>0-2</w:t>
            </w:r>
            <w:r w:rsidR="00B148D5">
              <w:rPr>
                <w:b/>
                <w:sz w:val="22"/>
                <w:szCs w:val="22"/>
              </w:rPr>
              <w:t>)</w:t>
            </w:r>
            <w:r w:rsidR="001F2655" w:rsidRPr="00A022EB">
              <w:rPr>
                <w:b/>
                <w:sz w:val="22"/>
                <w:szCs w:val="22"/>
              </w:rPr>
              <w:t>1</w:t>
            </w:r>
            <w:r w:rsidR="00B148D5">
              <w:rPr>
                <w:b/>
                <w:sz w:val="22"/>
                <w:szCs w:val="22"/>
              </w:rPr>
              <w:t>,</w:t>
            </w:r>
            <w:r w:rsidRPr="00A022EB">
              <w:rPr>
                <w:b/>
                <w:sz w:val="22"/>
                <w:szCs w:val="22"/>
              </w:rPr>
              <w:t>(</w:t>
            </w:r>
            <w:r w:rsidR="00C600A8">
              <w:rPr>
                <w:b/>
                <w:sz w:val="22"/>
                <w:szCs w:val="22"/>
              </w:rPr>
              <w:t>AKTS</w:t>
            </w:r>
            <w:r w:rsidRPr="00A022EB">
              <w:rPr>
                <w:b/>
                <w:sz w:val="22"/>
                <w:szCs w:val="22"/>
              </w:rPr>
              <w:t>:1)</w:t>
            </w:r>
          </w:p>
          <w:p w:rsidR="00814313" w:rsidRPr="00A022EB" w:rsidRDefault="00814313" w:rsidP="00B148D5">
            <w:pPr>
              <w:tabs>
                <w:tab w:val="right" w:pos="8820"/>
              </w:tabs>
              <w:jc w:val="both"/>
              <w:rPr>
                <w:b/>
                <w:sz w:val="22"/>
                <w:szCs w:val="22"/>
              </w:rPr>
            </w:pPr>
            <w:r w:rsidRPr="00A022EB">
              <w:rPr>
                <w:sz w:val="22"/>
                <w:szCs w:val="22"/>
              </w:rPr>
              <w:t>Öğrencilerin Üniversitemiz bünyesinde gerçekleştirilecek Kültürel, Bilimsel Sportif ve Sanatsal v.b. etkinliklere katılımı ve bu etkinliklerden kazanımlarının üst seviyede tutulması.(Ders yüküne Dahil Değildir.)</w:t>
            </w:r>
          </w:p>
        </w:tc>
      </w:tr>
    </w:tbl>
    <w:p w:rsidR="00814313" w:rsidRPr="00A022EB" w:rsidRDefault="00814313" w:rsidP="00A21AD0">
      <w:pPr>
        <w:spacing w:after="0" w:line="240" w:lineRule="auto"/>
        <w:jc w:val="center"/>
        <w:rPr>
          <w:rFonts w:ascii="Times New Roman" w:hAnsi="Times New Roman" w:cs="Times New Roman"/>
          <w:b/>
        </w:rPr>
      </w:pPr>
    </w:p>
    <w:p w:rsidR="00A21AD0" w:rsidRPr="00A022EB" w:rsidRDefault="00A21AD0" w:rsidP="00A21AD0">
      <w:pPr>
        <w:spacing w:after="0" w:line="240" w:lineRule="auto"/>
        <w:jc w:val="center"/>
        <w:rPr>
          <w:rFonts w:ascii="Times New Roman" w:hAnsi="Times New Roman" w:cs="Times New Roman"/>
          <w:b/>
        </w:rPr>
      </w:pPr>
      <w:r w:rsidRPr="00A022EB">
        <w:rPr>
          <w:rFonts w:ascii="Times New Roman" w:hAnsi="Times New Roman" w:cs="Times New Roman"/>
          <w:b/>
        </w:rPr>
        <w:t>İKİNCİ YIL DÖRDÜNCÜ YARIYIL</w:t>
      </w:r>
    </w:p>
    <w:tbl>
      <w:tblPr>
        <w:tblStyle w:val="TabloKlavuzu"/>
        <w:tblW w:w="0" w:type="auto"/>
        <w:tblLook w:val="04A0"/>
      </w:tblPr>
      <w:tblGrid>
        <w:gridCol w:w="9212"/>
      </w:tblGrid>
      <w:tr w:rsidR="00A21AD0" w:rsidRPr="00A022EB" w:rsidTr="00A21AD0">
        <w:tc>
          <w:tcPr>
            <w:tcW w:w="9212" w:type="dxa"/>
          </w:tcPr>
          <w:p w:rsidR="00A21AD0" w:rsidRPr="00A022EB" w:rsidRDefault="00A21AD0" w:rsidP="00034A2F">
            <w:pPr>
              <w:pStyle w:val="Balk6"/>
              <w:tabs>
                <w:tab w:val="right" w:pos="8820"/>
              </w:tabs>
              <w:spacing w:before="0" w:after="0"/>
              <w:outlineLvl w:val="5"/>
              <w:rPr>
                <w:sz w:val="22"/>
                <w:szCs w:val="22"/>
              </w:rPr>
            </w:pPr>
            <w:r w:rsidRPr="00A022EB">
              <w:rPr>
                <w:sz w:val="22"/>
                <w:szCs w:val="22"/>
              </w:rPr>
              <w:t xml:space="preserve">TDS </w:t>
            </w:r>
            <w:r w:rsidR="00A8502A" w:rsidRPr="00A022EB">
              <w:rPr>
                <w:sz w:val="22"/>
                <w:szCs w:val="22"/>
              </w:rPr>
              <w:t xml:space="preserve">220 </w:t>
            </w:r>
            <w:r w:rsidR="003D0A18" w:rsidRPr="00A022EB">
              <w:rPr>
                <w:sz w:val="22"/>
                <w:szCs w:val="22"/>
              </w:rPr>
              <w:t xml:space="preserve">Ofis Programları </w:t>
            </w:r>
            <w:r w:rsidR="00A8502A" w:rsidRPr="00A022EB">
              <w:rPr>
                <w:sz w:val="22"/>
                <w:szCs w:val="22"/>
              </w:rPr>
              <w:t>IV</w:t>
            </w:r>
            <w:r w:rsidRPr="00A022EB">
              <w:rPr>
                <w:sz w:val="22"/>
                <w:szCs w:val="22"/>
              </w:rPr>
              <w:t>(2-1</w:t>
            </w:r>
            <w:r w:rsidR="00034A2F">
              <w:rPr>
                <w:sz w:val="22"/>
                <w:szCs w:val="22"/>
              </w:rPr>
              <w:t>)</w:t>
            </w:r>
            <w:r w:rsidR="006D1905" w:rsidRPr="00A022EB">
              <w:rPr>
                <w:sz w:val="22"/>
                <w:szCs w:val="22"/>
              </w:rPr>
              <w:t>3</w:t>
            </w:r>
            <w:r w:rsidR="00FB7E3F" w:rsidRPr="00A022EB">
              <w:rPr>
                <w:sz w:val="22"/>
                <w:szCs w:val="22"/>
              </w:rPr>
              <w:t>(</w:t>
            </w:r>
            <w:r w:rsidR="00C600A8">
              <w:rPr>
                <w:sz w:val="22"/>
                <w:szCs w:val="22"/>
              </w:rPr>
              <w:t>AKTS</w:t>
            </w:r>
            <w:r w:rsidR="00FB7E3F" w:rsidRPr="00A022EB">
              <w:rPr>
                <w:sz w:val="22"/>
                <w:szCs w:val="22"/>
              </w:rPr>
              <w:t>:3 )</w:t>
            </w:r>
          </w:p>
        </w:tc>
      </w:tr>
      <w:tr w:rsidR="00A21AD0" w:rsidRPr="00A022EB" w:rsidTr="00A21AD0">
        <w:tc>
          <w:tcPr>
            <w:tcW w:w="9212" w:type="dxa"/>
          </w:tcPr>
          <w:p w:rsidR="00A21AD0" w:rsidRPr="00A022EB" w:rsidRDefault="00A21AD0" w:rsidP="00A21AD0">
            <w:pPr>
              <w:tabs>
                <w:tab w:val="right" w:pos="8820"/>
              </w:tabs>
              <w:jc w:val="both"/>
              <w:rPr>
                <w:sz w:val="22"/>
                <w:szCs w:val="22"/>
              </w:rPr>
            </w:pPr>
            <w:r w:rsidRPr="00A022EB">
              <w:rPr>
                <w:sz w:val="22"/>
                <w:szCs w:val="22"/>
              </w:rPr>
              <w:tab/>
              <w:t>Programlara giriş; Veri tabanı programcılığı; Veri tabanı paket programlarını kullanarak programlama; Örnek programlama.</w:t>
            </w:r>
          </w:p>
        </w:tc>
      </w:tr>
      <w:tr w:rsidR="00A21AD0" w:rsidRPr="00A022EB" w:rsidTr="00A21AD0">
        <w:tc>
          <w:tcPr>
            <w:tcW w:w="9212" w:type="dxa"/>
          </w:tcPr>
          <w:p w:rsidR="00A21AD0" w:rsidRPr="00A022EB" w:rsidRDefault="00A21AD0" w:rsidP="00034A2F">
            <w:pPr>
              <w:pStyle w:val="Balk6"/>
              <w:tabs>
                <w:tab w:val="right" w:pos="8820"/>
              </w:tabs>
              <w:spacing w:before="0" w:after="0"/>
              <w:outlineLvl w:val="5"/>
              <w:rPr>
                <w:sz w:val="22"/>
                <w:szCs w:val="22"/>
              </w:rPr>
            </w:pPr>
            <w:r w:rsidRPr="00A022EB">
              <w:rPr>
                <w:sz w:val="22"/>
                <w:szCs w:val="22"/>
              </w:rPr>
              <w:t xml:space="preserve">TDS 234 </w:t>
            </w:r>
            <w:r w:rsidR="003D0A18" w:rsidRPr="00A022EB">
              <w:rPr>
                <w:sz w:val="22"/>
                <w:szCs w:val="22"/>
              </w:rPr>
              <w:t xml:space="preserve">Yazışma Teknikleri </w:t>
            </w:r>
            <w:r w:rsidRPr="00A022EB">
              <w:rPr>
                <w:sz w:val="22"/>
                <w:szCs w:val="22"/>
              </w:rPr>
              <w:t>II (2-4</w:t>
            </w:r>
            <w:r w:rsidR="00034A2F">
              <w:rPr>
                <w:sz w:val="22"/>
                <w:szCs w:val="22"/>
              </w:rPr>
              <w:t>)</w:t>
            </w:r>
            <w:r w:rsidRPr="00A022EB">
              <w:rPr>
                <w:sz w:val="22"/>
                <w:szCs w:val="22"/>
              </w:rPr>
              <w:t>4</w:t>
            </w:r>
            <w:r w:rsidR="006D1905" w:rsidRPr="00A022EB">
              <w:rPr>
                <w:sz w:val="22"/>
                <w:szCs w:val="22"/>
              </w:rPr>
              <w:t xml:space="preserve"> (</w:t>
            </w:r>
            <w:r w:rsidR="00C600A8">
              <w:rPr>
                <w:sz w:val="22"/>
                <w:szCs w:val="22"/>
              </w:rPr>
              <w:t>AKTS</w:t>
            </w:r>
            <w:r w:rsidR="006D1905" w:rsidRPr="00A022EB">
              <w:rPr>
                <w:sz w:val="22"/>
                <w:szCs w:val="22"/>
              </w:rPr>
              <w:t>:5</w:t>
            </w:r>
            <w:r w:rsidR="00FB7E3F" w:rsidRPr="00A022EB">
              <w:rPr>
                <w:sz w:val="22"/>
                <w:szCs w:val="22"/>
              </w:rPr>
              <w:t>)</w:t>
            </w:r>
          </w:p>
        </w:tc>
      </w:tr>
      <w:tr w:rsidR="00A21AD0" w:rsidRPr="00A022EB" w:rsidTr="00A21AD0">
        <w:tc>
          <w:tcPr>
            <w:tcW w:w="9212" w:type="dxa"/>
          </w:tcPr>
          <w:p w:rsidR="00A21AD0" w:rsidRPr="00A022EB" w:rsidRDefault="00A21AD0" w:rsidP="00A21AD0">
            <w:pPr>
              <w:tabs>
                <w:tab w:val="right" w:pos="8820"/>
              </w:tabs>
              <w:jc w:val="both"/>
              <w:rPr>
                <w:sz w:val="22"/>
                <w:szCs w:val="22"/>
              </w:rPr>
            </w:pPr>
            <w:r w:rsidRPr="00A022EB">
              <w:rPr>
                <w:sz w:val="22"/>
                <w:szCs w:val="22"/>
              </w:rPr>
              <w:tab/>
              <w:t>Belge türleri; Özel mektuplar; Törenler, davetiyeler, şartnameler; Rapor yazma ve değerlendirme; Maliyet kontrolü ve bilgi aktarma raporları; Değerli kâğıtlar; Büro makineleri, araç ve gereçler ile teleks, faks gibi iletişim araçları; Evrak ve dosya hizmetlerinin örgütlenmesi; Dosya tasnif sistemleri; Sağlıksız ve bilinçsiz iletişim; Çeşitli yazıları yazma uygulamaları.</w:t>
            </w:r>
          </w:p>
        </w:tc>
      </w:tr>
      <w:tr w:rsidR="00A21AD0" w:rsidRPr="00A022EB" w:rsidTr="00A21AD0">
        <w:tc>
          <w:tcPr>
            <w:tcW w:w="9212" w:type="dxa"/>
          </w:tcPr>
          <w:p w:rsidR="00A21AD0" w:rsidRPr="00A022EB" w:rsidRDefault="00A21AD0" w:rsidP="003D0A18">
            <w:pPr>
              <w:pStyle w:val="Balk6"/>
              <w:tabs>
                <w:tab w:val="right" w:pos="8820"/>
              </w:tabs>
              <w:spacing w:before="0" w:after="0"/>
              <w:outlineLvl w:val="5"/>
              <w:rPr>
                <w:sz w:val="22"/>
                <w:szCs w:val="22"/>
              </w:rPr>
            </w:pPr>
            <w:r w:rsidRPr="00A022EB">
              <w:rPr>
                <w:sz w:val="22"/>
                <w:szCs w:val="22"/>
              </w:rPr>
              <w:t xml:space="preserve">TDS 246 </w:t>
            </w:r>
            <w:r w:rsidR="003D0A18" w:rsidRPr="00A022EB">
              <w:rPr>
                <w:sz w:val="22"/>
                <w:szCs w:val="22"/>
              </w:rPr>
              <w:t>Tıbbi Sekreterlik Teknikleri</w:t>
            </w:r>
            <w:r w:rsidRPr="00A022EB">
              <w:rPr>
                <w:sz w:val="22"/>
                <w:szCs w:val="22"/>
              </w:rPr>
              <w:t>(</w:t>
            </w:r>
            <w:r w:rsidR="00A8502A" w:rsidRPr="00A022EB">
              <w:rPr>
                <w:sz w:val="22"/>
                <w:szCs w:val="22"/>
              </w:rPr>
              <w:t>2</w:t>
            </w:r>
            <w:r w:rsidRPr="00A022EB">
              <w:rPr>
                <w:sz w:val="22"/>
                <w:szCs w:val="22"/>
              </w:rPr>
              <w:t>-4</w:t>
            </w:r>
            <w:r w:rsidR="003D0A18">
              <w:rPr>
                <w:sz w:val="22"/>
                <w:szCs w:val="22"/>
              </w:rPr>
              <w:t>)</w:t>
            </w:r>
            <w:r w:rsidR="00A8502A" w:rsidRPr="00A022EB">
              <w:rPr>
                <w:sz w:val="22"/>
                <w:szCs w:val="22"/>
              </w:rPr>
              <w:t>4</w:t>
            </w:r>
            <w:r w:rsidR="003D0A18">
              <w:rPr>
                <w:sz w:val="22"/>
                <w:szCs w:val="22"/>
              </w:rPr>
              <w:t xml:space="preserve">, </w:t>
            </w:r>
            <w:r w:rsidRPr="00A022EB">
              <w:rPr>
                <w:sz w:val="22"/>
                <w:szCs w:val="22"/>
              </w:rPr>
              <w:t>(</w:t>
            </w:r>
            <w:r w:rsidR="00C600A8">
              <w:rPr>
                <w:sz w:val="22"/>
                <w:szCs w:val="22"/>
              </w:rPr>
              <w:t>AKTS</w:t>
            </w:r>
            <w:r w:rsidRPr="00A022EB">
              <w:rPr>
                <w:sz w:val="22"/>
                <w:szCs w:val="22"/>
              </w:rPr>
              <w:t>:</w:t>
            </w:r>
            <w:r w:rsidR="00A8502A" w:rsidRPr="00A022EB">
              <w:rPr>
                <w:sz w:val="22"/>
                <w:szCs w:val="22"/>
              </w:rPr>
              <w:t>4</w:t>
            </w:r>
            <w:r w:rsidRPr="00A022EB">
              <w:rPr>
                <w:sz w:val="22"/>
                <w:szCs w:val="22"/>
              </w:rPr>
              <w:t>)</w:t>
            </w:r>
          </w:p>
        </w:tc>
      </w:tr>
      <w:tr w:rsidR="00A21AD0" w:rsidRPr="00A022EB" w:rsidTr="00A21AD0">
        <w:tc>
          <w:tcPr>
            <w:tcW w:w="9212" w:type="dxa"/>
          </w:tcPr>
          <w:p w:rsidR="00A21AD0" w:rsidRPr="00A022EB" w:rsidRDefault="00A21AD0" w:rsidP="00A21AD0">
            <w:pPr>
              <w:tabs>
                <w:tab w:val="right" w:pos="8820"/>
              </w:tabs>
              <w:jc w:val="both"/>
              <w:rPr>
                <w:sz w:val="22"/>
                <w:szCs w:val="22"/>
              </w:rPr>
            </w:pPr>
            <w:r w:rsidRPr="00A022EB">
              <w:rPr>
                <w:sz w:val="22"/>
                <w:szCs w:val="22"/>
              </w:rPr>
              <w:t>Sağlık hizmetleri ve özellikleri, tıp sekreterliği, sağlık kuruluşlarında tıbbi sekreterin yeri, önemi ve görevleri, mesleki sorunlar ve mesleki örgütlenme, tıp sekreterliğinde etik, sekreterlikte toplam kalite yönetimi.</w:t>
            </w:r>
          </w:p>
        </w:tc>
      </w:tr>
      <w:tr w:rsidR="00A21AD0" w:rsidRPr="00A022EB" w:rsidTr="00A21AD0">
        <w:tc>
          <w:tcPr>
            <w:tcW w:w="9212" w:type="dxa"/>
          </w:tcPr>
          <w:p w:rsidR="00A21AD0" w:rsidRPr="00A022EB" w:rsidRDefault="00A21AD0" w:rsidP="003D0A18">
            <w:pPr>
              <w:pStyle w:val="Balk7"/>
              <w:tabs>
                <w:tab w:val="right" w:pos="8820"/>
              </w:tabs>
              <w:spacing w:before="0" w:after="0"/>
              <w:outlineLvl w:val="6"/>
              <w:rPr>
                <w:b/>
                <w:sz w:val="22"/>
                <w:szCs w:val="22"/>
              </w:rPr>
            </w:pPr>
            <w:r w:rsidRPr="00A022EB">
              <w:rPr>
                <w:b/>
                <w:sz w:val="22"/>
                <w:szCs w:val="22"/>
              </w:rPr>
              <w:t xml:space="preserve">TDS252 </w:t>
            </w:r>
            <w:r w:rsidR="003D0A18" w:rsidRPr="00A022EB">
              <w:rPr>
                <w:b/>
                <w:sz w:val="22"/>
                <w:szCs w:val="22"/>
              </w:rPr>
              <w:t xml:space="preserve">Tıp Kütüphaneciliği </w:t>
            </w:r>
            <w:r w:rsidRPr="00A022EB">
              <w:rPr>
                <w:b/>
                <w:sz w:val="22"/>
                <w:szCs w:val="22"/>
              </w:rPr>
              <w:t>(2-0</w:t>
            </w:r>
            <w:r w:rsidR="003D0A18">
              <w:rPr>
                <w:b/>
                <w:sz w:val="22"/>
                <w:szCs w:val="22"/>
              </w:rPr>
              <w:t>)</w:t>
            </w:r>
            <w:r w:rsidR="00A8502A" w:rsidRPr="00A022EB">
              <w:rPr>
                <w:b/>
                <w:sz w:val="22"/>
                <w:szCs w:val="22"/>
              </w:rPr>
              <w:t>2</w:t>
            </w:r>
            <w:r w:rsidR="003D0A18">
              <w:rPr>
                <w:b/>
                <w:sz w:val="22"/>
                <w:szCs w:val="22"/>
              </w:rPr>
              <w:t xml:space="preserve">, </w:t>
            </w:r>
            <w:r w:rsidR="00FB7E3F" w:rsidRPr="00A022EB">
              <w:rPr>
                <w:b/>
                <w:sz w:val="22"/>
                <w:szCs w:val="22"/>
              </w:rPr>
              <w:t>(</w:t>
            </w:r>
            <w:r w:rsidR="00C600A8">
              <w:rPr>
                <w:b/>
                <w:sz w:val="22"/>
                <w:szCs w:val="22"/>
              </w:rPr>
              <w:t>AKTS</w:t>
            </w:r>
            <w:r w:rsidR="00FB7E3F" w:rsidRPr="00A022EB">
              <w:rPr>
                <w:b/>
                <w:sz w:val="22"/>
                <w:szCs w:val="22"/>
              </w:rPr>
              <w:t>:</w:t>
            </w:r>
            <w:r w:rsidR="00A8502A" w:rsidRPr="00A022EB">
              <w:rPr>
                <w:b/>
                <w:sz w:val="22"/>
                <w:szCs w:val="22"/>
              </w:rPr>
              <w:t>3</w:t>
            </w:r>
            <w:r w:rsidR="00FB7E3F" w:rsidRPr="00A022EB">
              <w:rPr>
                <w:b/>
                <w:sz w:val="22"/>
                <w:szCs w:val="22"/>
              </w:rPr>
              <w:t xml:space="preserve"> )</w:t>
            </w:r>
          </w:p>
        </w:tc>
      </w:tr>
      <w:tr w:rsidR="00A21AD0" w:rsidRPr="00A022EB" w:rsidTr="00A21AD0">
        <w:tc>
          <w:tcPr>
            <w:tcW w:w="9212" w:type="dxa"/>
          </w:tcPr>
          <w:p w:rsidR="00A21AD0" w:rsidRPr="00A022EB" w:rsidRDefault="00A21AD0" w:rsidP="00A21AD0">
            <w:pPr>
              <w:tabs>
                <w:tab w:val="right" w:pos="8820"/>
              </w:tabs>
              <w:jc w:val="both"/>
              <w:rPr>
                <w:sz w:val="22"/>
                <w:szCs w:val="22"/>
              </w:rPr>
            </w:pPr>
            <w:r w:rsidRPr="00A022EB">
              <w:rPr>
                <w:sz w:val="22"/>
                <w:szCs w:val="22"/>
              </w:rPr>
              <w:tab/>
              <w:t>Kütüphanecilik bilimi; Kütüphanecilik kavramı ve tanımı; Kütüphane türleri; Tıp Kütüphaneciliğin tarihsel gelişimi; Kütüphane hizmetleri; Teknik hizmetler, kataloglama, sınıflandırma, süreli yayınlar; Okuyucu hizmetleri; Kütüphane eğitimi, kaynaklara erişim, kütüphane kuralları; Elektronik kütüphane hizmetleri, bibliyografik kaynaklar, hastalara kütüphane hizmeti.</w:t>
            </w:r>
          </w:p>
        </w:tc>
      </w:tr>
      <w:tr w:rsidR="00A8502A" w:rsidRPr="00A022EB" w:rsidTr="00A21AD0">
        <w:tc>
          <w:tcPr>
            <w:tcW w:w="9212" w:type="dxa"/>
          </w:tcPr>
          <w:p w:rsidR="00A8502A" w:rsidRPr="00A022EB" w:rsidRDefault="00A8502A" w:rsidP="003D0A18">
            <w:pPr>
              <w:pStyle w:val="AralkYok"/>
              <w:jc w:val="both"/>
              <w:rPr>
                <w:sz w:val="22"/>
                <w:szCs w:val="22"/>
              </w:rPr>
            </w:pPr>
            <w:r w:rsidRPr="00A022EB">
              <w:rPr>
                <w:b/>
                <w:sz w:val="22"/>
                <w:szCs w:val="22"/>
              </w:rPr>
              <w:t xml:space="preserve">TDS226 </w:t>
            </w:r>
            <w:r w:rsidR="003D0A18" w:rsidRPr="00A022EB">
              <w:rPr>
                <w:b/>
                <w:sz w:val="22"/>
                <w:szCs w:val="22"/>
              </w:rPr>
              <w:t>Elektronik Belge Yönetim Sistemleri</w:t>
            </w:r>
            <w:r w:rsidRPr="00A022EB">
              <w:rPr>
                <w:b/>
                <w:sz w:val="22"/>
                <w:szCs w:val="22"/>
              </w:rPr>
              <w:t>(2-4</w:t>
            </w:r>
            <w:r w:rsidR="003D0A18">
              <w:rPr>
                <w:b/>
                <w:sz w:val="22"/>
                <w:szCs w:val="22"/>
              </w:rPr>
              <w:t>)</w:t>
            </w:r>
            <w:r w:rsidRPr="00A022EB">
              <w:rPr>
                <w:b/>
                <w:sz w:val="22"/>
                <w:szCs w:val="22"/>
              </w:rPr>
              <w:t>4</w:t>
            </w:r>
            <w:r w:rsidR="003D0A18">
              <w:rPr>
                <w:b/>
                <w:sz w:val="22"/>
                <w:szCs w:val="22"/>
              </w:rPr>
              <w:t xml:space="preserve">, </w:t>
            </w:r>
            <w:r w:rsidRPr="00A022EB">
              <w:rPr>
                <w:b/>
                <w:sz w:val="22"/>
                <w:szCs w:val="22"/>
              </w:rPr>
              <w:t>(</w:t>
            </w:r>
            <w:r w:rsidR="00C600A8">
              <w:rPr>
                <w:b/>
                <w:sz w:val="22"/>
                <w:szCs w:val="22"/>
              </w:rPr>
              <w:t>AKTS</w:t>
            </w:r>
            <w:r w:rsidRPr="00A022EB">
              <w:rPr>
                <w:b/>
                <w:sz w:val="22"/>
                <w:szCs w:val="22"/>
              </w:rPr>
              <w:t>:6)</w:t>
            </w:r>
          </w:p>
        </w:tc>
      </w:tr>
      <w:tr w:rsidR="00A8502A" w:rsidRPr="00A022EB" w:rsidTr="00A21AD0">
        <w:tc>
          <w:tcPr>
            <w:tcW w:w="9212" w:type="dxa"/>
          </w:tcPr>
          <w:p w:rsidR="00A8502A" w:rsidRPr="00A022EB" w:rsidRDefault="00A8502A" w:rsidP="00A8502A">
            <w:pPr>
              <w:pStyle w:val="AralkYok"/>
              <w:jc w:val="both"/>
              <w:rPr>
                <w:sz w:val="22"/>
                <w:szCs w:val="22"/>
              </w:rPr>
            </w:pPr>
            <w:r w:rsidRPr="00A022EB">
              <w:rPr>
                <w:sz w:val="22"/>
                <w:szCs w:val="22"/>
              </w:rPr>
              <w:t>Günümüzde bürolarda kullanılan bilgi teknolojileri tanıma ve işlerini bilgisayar ve bilgisayar programları aracılığıyla yapma, Elektronik Belge Yönetim Sistemleri hakkında yeterli bilgiler kazanma ve en az bir EBYS programını başarıyla kullanabilme bilgi ve becerisini kazanma,</w:t>
            </w:r>
          </w:p>
        </w:tc>
      </w:tr>
      <w:tr w:rsidR="00A21AD0" w:rsidRPr="00A022EB" w:rsidTr="00A21AD0">
        <w:tc>
          <w:tcPr>
            <w:tcW w:w="9212" w:type="dxa"/>
          </w:tcPr>
          <w:p w:rsidR="00FB5F20" w:rsidRDefault="00A21AD0" w:rsidP="00FB5F20">
            <w:pPr>
              <w:jc w:val="both"/>
              <w:rPr>
                <w:b/>
                <w:sz w:val="22"/>
                <w:szCs w:val="22"/>
              </w:rPr>
            </w:pPr>
            <w:r w:rsidRPr="00A022EB">
              <w:rPr>
                <w:b/>
                <w:sz w:val="22"/>
                <w:szCs w:val="22"/>
              </w:rPr>
              <w:t> </w:t>
            </w:r>
            <w:r w:rsidR="0056406B" w:rsidRPr="00A022EB">
              <w:rPr>
                <w:b/>
                <w:sz w:val="22"/>
                <w:szCs w:val="22"/>
              </w:rPr>
              <w:t>AİİT</w:t>
            </w:r>
            <w:r w:rsidR="003D0A18" w:rsidRPr="00A022EB">
              <w:rPr>
                <w:b/>
                <w:sz w:val="22"/>
                <w:szCs w:val="22"/>
              </w:rPr>
              <w:t>202Atatürk İlke</w:t>
            </w:r>
            <w:r w:rsidR="0038757C">
              <w:rPr>
                <w:b/>
                <w:sz w:val="22"/>
                <w:szCs w:val="22"/>
              </w:rPr>
              <w:t>leri v</w:t>
            </w:r>
            <w:r w:rsidR="003D0A18" w:rsidRPr="00A022EB">
              <w:rPr>
                <w:b/>
                <w:sz w:val="22"/>
                <w:szCs w:val="22"/>
              </w:rPr>
              <w:t xml:space="preserve">e </w:t>
            </w:r>
            <w:r w:rsidR="0056406B" w:rsidRPr="00A022EB">
              <w:rPr>
                <w:b/>
                <w:sz w:val="22"/>
                <w:szCs w:val="22"/>
              </w:rPr>
              <w:t>İnkılap</w:t>
            </w:r>
            <w:r w:rsidR="003D0A18" w:rsidRPr="00A022EB">
              <w:rPr>
                <w:b/>
                <w:sz w:val="22"/>
                <w:szCs w:val="22"/>
              </w:rPr>
              <w:t xml:space="preserve"> Tarihi</w:t>
            </w:r>
            <w:r w:rsidR="0056406B">
              <w:rPr>
                <w:b/>
                <w:sz w:val="22"/>
                <w:szCs w:val="22"/>
              </w:rPr>
              <w:t>-</w:t>
            </w:r>
            <w:r w:rsidRPr="00A022EB">
              <w:rPr>
                <w:b/>
                <w:sz w:val="22"/>
                <w:szCs w:val="22"/>
              </w:rPr>
              <w:t>II (2-0)2</w:t>
            </w:r>
            <w:r w:rsidR="00FB7E3F" w:rsidRPr="00A022EB">
              <w:rPr>
                <w:b/>
                <w:sz w:val="22"/>
                <w:szCs w:val="22"/>
              </w:rPr>
              <w:t>(</w:t>
            </w:r>
            <w:r w:rsidR="00C600A8">
              <w:rPr>
                <w:b/>
                <w:sz w:val="22"/>
                <w:szCs w:val="22"/>
              </w:rPr>
              <w:t>AKTS</w:t>
            </w:r>
            <w:r w:rsidR="00FB7E3F" w:rsidRPr="00A022EB">
              <w:rPr>
                <w:b/>
                <w:sz w:val="22"/>
                <w:szCs w:val="22"/>
              </w:rPr>
              <w:t>:2)</w:t>
            </w:r>
          </w:p>
          <w:p w:rsidR="00A21AD0" w:rsidRPr="00FB5F20" w:rsidRDefault="00FB5F20" w:rsidP="00F50586">
            <w:pPr>
              <w:pStyle w:val="AralkYok"/>
              <w:jc w:val="both"/>
              <w:rPr>
                <w:color w:val="000000"/>
              </w:rPr>
            </w:pPr>
            <w:r w:rsidRPr="00F50586">
              <w:rPr>
                <w:sz w:val="22"/>
                <w:szCs w:val="22"/>
              </w:rPr>
              <w:t>Atatürk Dönemi-Çok Partili Hayata Geçiş (Cumhuriyet Halk Fırkası, Terakkiperver Cumhuriyet Fırkası, Serbest Cumhuriyet Fırkası), Halifeliğin Kaldırılması), Türk İnkılâbına Karşı Tepkiler (Şeyh Sait İsyanı, Takrir-i Sükun Kanunu, II. Dönem İstiklal Mahkemelerinin Kurulması, İzmir Suikastı, Menemen Olayı), Türkiye'de Anayasal Hareketler (1876 Anayasası, 1921 Teşkilat-ı Esasiye Kanunu,1924 Anayasası, 1961 Anayasası, 1982 Anayasası), Yeni Türk Devleti'nin Oluşumu, Siyasal Alanda İnkılaplar, (Saltanatın Kaldırılması, Cumhuriyetin İlanı, Hilafetin Kaldırılması), Hukuk Alanında İnkılap Hareketleri, Eğitim ve Kültür Alanında İnkılap Hareketleri (Tevhid-i Tedrisat Kanunu, Harf İnkılabı, Türk Tarih ve Türk Dil Kurumları. Toplumsal Alanda İnkılap Hareketleri (Tekke ve Zaviyelerin Kapatılması, Şapka İnkılabı, Soyadı Kanunu, Kadın Hakları, Uluslararası Ölçü ve Rakamların Kabulü), Ekonomik Alanda İnkılap Hareketleri. Atatürk Dönemi Türk Dış Politikası 1923-1932 Dönemi (Türk- İngiliz İlişkileri ve Musul Meselesi, Türk-Yunan İlişkileri, Türk-İtalyan İlişkileri, Türk-Fransız İlişkileri, İslam Ülkeleriyle İlişkiler, Milletler Cemiyeti, Balkan Antantı, Sadabad Paktı). Atatürk Dönemi Türk Dış Politikası 1932-1938 Dönemi (Türk-Sovyet İlişkileri, Türk İtalyan İlişkileri, Türk-Alman İlişkileri, Türk-İngiliz İlişkileri, Montrö Boğazlar Sözleşmesi, Türk-Fransız İlişkileri ve Hatay Meselesi). Atatürk Dönemi Sonrası Türkiye-İnönü Dönemi Türkiye'sinin İç ve Dış Politikası, II.Dünya Savaşı. Atatürk İlkeleri, Türk İnkılabının Dayandığı Bütünleyici İlkeler (Milli Bağımsızlık, Milli Hakimiyet, Milli Birlik), Cumhuriyetçilik ve Milliyetçilik. Halkçılık, Devletçilik, Hafta Laiklik, İnkılâpçılık, Dönemin Değerlendirilmesi, Konularla ilgili Belgesel Gösterim</w:t>
            </w:r>
          </w:p>
        </w:tc>
      </w:tr>
    </w:tbl>
    <w:p w:rsidR="00F50586" w:rsidRDefault="00F50586"/>
    <w:tbl>
      <w:tblPr>
        <w:tblStyle w:val="TabloKlavuzu"/>
        <w:tblW w:w="0" w:type="auto"/>
        <w:tblLook w:val="04A0"/>
      </w:tblPr>
      <w:tblGrid>
        <w:gridCol w:w="9212"/>
      </w:tblGrid>
      <w:tr w:rsidR="00F50586" w:rsidRPr="00A022EB" w:rsidTr="00A21AD0">
        <w:tc>
          <w:tcPr>
            <w:tcW w:w="9212" w:type="dxa"/>
          </w:tcPr>
          <w:p w:rsidR="00F50586" w:rsidRDefault="00F50586" w:rsidP="003739B4">
            <w:pPr>
              <w:pStyle w:val="AralkYok"/>
              <w:jc w:val="both"/>
              <w:rPr>
                <w:sz w:val="22"/>
                <w:szCs w:val="22"/>
                <w:lang w:val="en-US"/>
              </w:rPr>
            </w:pPr>
            <w:r w:rsidRPr="00A022EB">
              <w:rPr>
                <w:b/>
                <w:sz w:val="22"/>
                <w:szCs w:val="22"/>
                <w:lang w:val="en-US"/>
              </w:rPr>
              <w:lastRenderedPageBreak/>
              <w:t>SHZ</w:t>
            </w:r>
            <w:r>
              <w:rPr>
                <w:b/>
                <w:sz w:val="22"/>
                <w:szCs w:val="22"/>
                <w:lang w:val="en-US"/>
              </w:rPr>
              <w:t>2</w:t>
            </w:r>
            <w:r w:rsidRPr="00A022EB">
              <w:rPr>
                <w:b/>
                <w:sz w:val="22"/>
                <w:szCs w:val="22"/>
                <w:lang w:val="en-US"/>
              </w:rPr>
              <w:t>28 Girişimcilik</w:t>
            </w:r>
            <w:r>
              <w:rPr>
                <w:b/>
                <w:sz w:val="22"/>
                <w:szCs w:val="22"/>
                <w:lang w:val="en-US"/>
              </w:rPr>
              <w:t>(2-0)</w:t>
            </w:r>
            <w:r w:rsidRPr="00A022EB">
              <w:rPr>
                <w:b/>
                <w:sz w:val="22"/>
                <w:szCs w:val="22"/>
                <w:lang w:val="en-US"/>
              </w:rPr>
              <w:t>2</w:t>
            </w:r>
            <w:r>
              <w:rPr>
                <w:b/>
                <w:sz w:val="22"/>
                <w:szCs w:val="22"/>
                <w:lang w:val="en-US"/>
              </w:rPr>
              <w:t xml:space="preserve">, </w:t>
            </w:r>
            <w:r w:rsidRPr="00A022EB">
              <w:rPr>
                <w:b/>
                <w:sz w:val="22"/>
                <w:szCs w:val="22"/>
                <w:lang w:val="en-US"/>
              </w:rPr>
              <w:t>(</w:t>
            </w:r>
            <w:r>
              <w:rPr>
                <w:b/>
                <w:sz w:val="22"/>
                <w:szCs w:val="22"/>
                <w:lang w:val="en-US"/>
              </w:rPr>
              <w:t>AKTS</w:t>
            </w:r>
            <w:r w:rsidRPr="00A022EB">
              <w:rPr>
                <w:b/>
                <w:sz w:val="22"/>
                <w:szCs w:val="22"/>
                <w:lang w:val="en-US"/>
              </w:rPr>
              <w:t>:</w:t>
            </w:r>
            <w:r>
              <w:rPr>
                <w:b/>
                <w:sz w:val="22"/>
                <w:szCs w:val="22"/>
                <w:lang w:val="en-US"/>
              </w:rPr>
              <w:t>3</w:t>
            </w:r>
            <w:r w:rsidRPr="00A022EB">
              <w:rPr>
                <w:b/>
                <w:sz w:val="22"/>
                <w:szCs w:val="22"/>
                <w:lang w:val="en-US"/>
              </w:rPr>
              <w:t>);</w:t>
            </w:r>
          </w:p>
          <w:p w:rsidR="00F50586" w:rsidRPr="00A022EB" w:rsidRDefault="00F50586" w:rsidP="003739B4">
            <w:pPr>
              <w:pStyle w:val="AralkYok"/>
              <w:jc w:val="both"/>
              <w:rPr>
                <w:b/>
              </w:rPr>
            </w:pPr>
            <w:r w:rsidRPr="001258A4">
              <w:rPr>
                <w:rFonts w:ascii="TimesNewRomanPS-ItalicMT" w:eastAsia="Calibri" w:hAnsi="TimesNewRomanPS-ItalicMT" w:cs="TimesNewRomanPS-ItalicMT"/>
                <w:iCs/>
              </w:rPr>
              <w:t>Girişimcilik kavramı. Girişimcilik özelliklerinin sınanması. İş fikri geliştirme ve yaratıcılık egzersizleri. Tecrübe paylaşımı. İşletme kavramı. İşletme fonksiyonları: kuruluş şekilleri. İşletme fonksiyonları: türleri. İşletme fonksiyonları: mali ve hukuki sorumluluklar. İş planı kavramı: pazar araştırma. İş planı kavramı ve öğeleri: pazarlama planı. İş planı kavramı ve öğeleri: üretim, yönetim ve finansal planlar. İş modeli ve iş planına yönelik atölye çalış</w:t>
            </w:r>
            <w:r>
              <w:rPr>
                <w:rFonts w:ascii="TimesNewRomanPS-ItalicMT" w:eastAsia="Calibri" w:hAnsi="TimesNewRomanPS-ItalicMT" w:cs="TimesNewRomanPS-ItalicMT"/>
                <w:iCs/>
              </w:rPr>
              <w:t>maları. İş planı sunumları</w:t>
            </w:r>
          </w:p>
        </w:tc>
      </w:tr>
      <w:tr w:rsidR="00A8502A" w:rsidRPr="00A022EB" w:rsidTr="00A21AD0">
        <w:tc>
          <w:tcPr>
            <w:tcW w:w="9212" w:type="dxa"/>
          </w:tcPr>
          <w:p w:rsidR="00A8502A" w:rsidRPr="00A022EB" w:rsidRDefault="00A8502A" w:rsidP="003739B4">
            <w:pPr>
              <w:pStyle w:val="AralkYok"/>
              <w:jc w:val="both"/>
              <w:rPr>
                <w:b/>
                <w:sz w:val="22"/>
                <w:szCs w:val="22"/>
              </w:rPr>
            </w:pPr>
            <w:r w:rsidRPr="00A022EB">
              <w:rPr>
                <w:b/>
                <w:sz w:val="22"/>
                <w:szCs w:val="22"/>
              </w:rPr>
              <w:t xml:space="preserve">TDS242 </w:t>
            </w:r>
            <w:r w:rsidR="003739B4" w:rsidRPr="00A022EB">
              <w:rPr>
                <w:b/>
                <w:sz w:val="22"/>
                <w:szCs w:val="22"/>
              </w:rPr>
              <w:t>Mesleki İngilizce</w:t>
            </w:r>
            <w:r w:rsidRPr="00A022EB">
              <w:rPr>
                <w:b/>
                <w:sz w:val="22"/>
                <w:szCs w:val="22"/>
              </w:rPr>
              <w:t>(2-0</w:t>
            </w:r>
            <w:r w:rsidR="003739B4">
              <w:rPr>
                <w:b/>
                <w:sz w:val="22"/>
                <w:szCs w:val="22"/>
              </w:rPr>
              <w:t>)</w:t>
            </w:r>
            <w:r w:rsidRPr="00A022EB">
              <w:rPr>
                <w:b/>
                <w:sz w:val="22"/>
                <w:szCs w:val="22"/>
              </w:rPr>
              <w:t>2</w:t>
            </w:r>
            <w:r w:rsidR="003739B4">
              <w:rPr>
                <w:b/>
                <w:sz w:val="22"/>
                <w:szCs w:val="22"/>
              </w:rPr>
              <w:t xml:space="preserve">, </w:t>
            </w:r>
            <w:r w:rsidRPr="00A022EB">
              <w:rPr>
                <w:b/>
                <w:sz w:val="22"/>
                <w:szCs w:val="22"/>
              </w:rPr>
              <w:t>(</w:t>
            </w:r>
            <w:r w:rsidR="00C600A8">
              <w:rPr>
                <w:b/>
                <w:sz w:val="22"/>
                <w:szCs w:val="22"/>
              </w:rPr>
              <w:t>AKTS</w:t>
            </w:r>
            <w:r w:rsidRPr="00A022EB">
              <w:rPr>
                <w:b/>
                <w:sz w:val="22"/>
                <w:szCs w:val="22"/>
              </w:rPr>
              <w:t>:3)</w:t>
            </w:r>
          </w:p>
        </w:tc>
      </w:tr>
      <w:tr w:rsidR="00A8502A" w:rsidRPr="00A022EB" w:rsidTr="00A21AD0">
        <w:tc>
          <w:tcPr>
            <w:tcW w:w="9212" w:type="dxa"/>
          </w:tcPr>
          <w:p w:rsidR="00A8502A" w:rsidRPr="00A022EB" w:rsidRDefault="00A8502A" w:rsidP="00A8502A">
            <w:pPr>
              <w:pStyle w:val="AralkYok"/>
              <w:jc w:val="both"/>
              <w:rPr>
                <w:b/>
                <w:sz w:val="22"/>
                <w:szCs w:val="22"/>
                <w:lang w:val="en-US"/>
              </w:rPr>
            </w:pPr>
            <w:r w:rsidRPr="00A022EB">
              <w:rPr>
                <w:sz w:val="22"/>
                <w:szCs w:val="22"/>
              </w:rPr>
              <w:t>Telefonda görüşme, Yüz yüze görüşme, Not alma, Metin okumak, Yazı yazma, Yazıyı düzeltme, Sağlık yazışmalar, Standart yazılar, Deyimler,</w:t>
            </w:r>
          </w:p>
        </w:tc>
      </w:tr>
      <w:tr w:rsidR="00A8502A" w:rsidRPr="00A022EB" w:rsidTr="00A21AD0">
        <w:tc>
          <w:tcPr>
            <w:tcW w:w="9212" w:type="dxa"/>
          </w:tcPr>
          <w:p w:rsidR="00A8502A" w:rsidRPr="00A022EB" w:rsidRDefault="00A8502A" w:rsidP="003739B4">
            <w:pPr>
              <w:pStyle w:val="AralkYok"/>
              <w:jc w:val="both"/>
              <w:rPr>
                <w:b/>
                <w:sz w:val="22"/>
                <w:szCs w:val="22"/>
              </w:rPr>
            </w:pPr>
            <w:r w:rsidRPr="00A022EB">
              <w:rPr>
                <w:b/>
                <w:sz w:val="22"/>
                <w:szCs w:val="22"/>
              </w:rPr>
              <w:t xml:space="preserve">TDS262 </w:t>
            </w:r>
            <w:r w:rsidR="003739B4" w:rsidRPr="00A022EB">
              <w:rPr>
                <w:b/>
                <w:sz w:val="22"/>
                <w:szCs w:val="22"/>
              </w:rPr>
              <w:t>Büro Teknolojileri Ve Kullanımı</w:t>
            </w:r>
            <w:r w:rsidRPr="00A022EB">
              <w:rPr>
                <w:b/>
                <w:sz w:val="22"/>
                <w:szCs w:val="22"/>
              </w:rPr>
              <w:t>(2-2</w:t>
            </w:r>
            <w:r w:rsidR="003739B4">
              <w:rPr>
                <w:b/>
                <w:sz w:val="22"/>
                <w:szCs w:val="22"/>
              </w:rPr>
              <w:t>)</w:t>
            </w:r>
            <w:r w:rsidRPr="00A022EB">
              <w:rPr>
                <w:b/>
                <w:sz w:val="22"/>
                <w:szCs w:val="22"/>
              </w:rPr>
              <w:t>2</w:t>
            </w:r>
            <w:r w:rsidR="003739B4">
              <w:rPr>
                <w:b/>
                <w:sz w:val="22"/>
                <w:szCs w:val="22"/>
              </w:rPr>
              <w:t xml:space="preserve">, </w:t>
            </w:r>
            <w:r w:rsidRPr="00A022EB">
              <w:rPr>
                <w:b/>
                <w:sz w:val="22"/>
                <w:szCs w:val="22"/>
              </w:rPr>
              <w:t>(</w:t>
            </w:r>
            <w:r w:rsidR="00C600A8">
              <w:rPr>
                <w:b/>
                <w:sz w:val="22"/>
                <w:szCs w:val="22"/>
              </w:rPr>
              <w:t>AKTS</w:t>
            </w:r>
            <w:r w:rsidRPr="00A022EB">
              <w:rPr>
                <w:b/>
                <w:sz w:val="22"/>
                <w:szCs w:val="22"/>
              </w:rPr>
              <w:t>:2)</w:t>
            </w:r>
          </w:p>
        </w:tc>
      </w:tr>
      <w:tr w:rsidR="00A8502A" w:rsidRPr="00A022EB" w:rsidTr="00A21AD0">
        <w:tc>
          <w:tcPr>
            <w:tcW w:w="9212" w:type="dxa"/>
          </w:tcPr>
          <w:p w:rsidR="00A8502A" w:rsidRPr="00A022EB" w:rsidRDefault="00A8502A" w:rsidP="00A21AD0">
            <w:pPr>
              <w:jc w:val="both"/>
              <w:rPr>
                <w:b/>
                <w:sz w:val="22"/>
                <w:szCs w:val="22"/>
                <w:lang w:val="en-US"/>
              </w:rPr>
            </w:pPr>
            <w:r w:rsidRPr="00A022EB">
              <w:rPr>
                <w:sz w:val="22"/>
                <w:szCs w:val="22"/>
              </w:rPr>
              <w:t>Büro teknolojisini kurmak, Büro teknolojisini kullanmak, Bakım ve onarım, İletişim teknolojisi, Bilgisayar teknolojisi, Otomasyon teknolojisi, İnternet kullanımı, Web hizmetleri, çeşitli teknolojik hizmetler.</w:t>
            </w:r>
          </w:p>
        </w:tc>
      </w:tr>
    </w:tbl>
    <w:p w:rsidR="00DB0F5C" w:rsidRPr="00B56B42" w:rsidRDefault="00DB0F5C" w:rsidP="00DB0F5C">
      <w:pPr>
        <w:autoSpaceDE w:val="0"/>
        <w:autoSpaceDN w:val="0"/>
        <w:adjustRightInd w:val="0"/>
        <w:spacing w:after="0" w:line="240" w:lineRule="auto"/>
        <w:jc w:val="both"/>
        <w:rPr>
          <w:rFonts w:ascii="Times New Roman" w:eastAsia="Calibri" w:hAnsi="Times New Roman"/>
          <w:b/>
          <w:szCs w:val="24"/>
        </w:rPr>
      </w:pPr>
      <w:r w:rsidRPr="00B56B42">
        <w:rPr>
          <w:rFonts w:ascii="Times New Roman" w:eastAsia="Calibri" w:hAnsi="Times New Roman"/>
          <w:b/>
          <w:szCs w:val="24"/>
        </w:rPr>
        <w:t>*Öğrencinin dönem ders yükü 24 kredi/saati geçemez.</w:t>
      </w:r>
    </w:p>
    <w:p w:rsidR="00DB0F5C" w:rsidRDefault="00DB0F5C" w:rsidP="00DB0F5C">
      <w:pPr>
        <w:autoSpaceDE w:val="0"/>
        <w:autoSpaceDN w:val="0"/>
        <w:adjustRightInd w:val="0"/>
        <w:spacing w:after="0" w:line="240" w:lineRule="auto"/>
        <w:jc w:val="both"/>
        <w:rPr>
          <w:rFonts w:ascii="Times New Roman" w:eastAsia="Calibri" w:hAnsi="Times New Roman"/>
          <w:b/>
          <w:szCs w:val="24"/>
        </w:rPr>
      </w:pPr>
      <w:r w:rsidRPr="00B56B42">
        <w:rPr>
          <w:rFonts w:ascii="Times New Roman" w:eastAsia="Calibri" w:hAnsi="Times New Roman"/>
          <w:b/>
          <w:szCs w:val="24"/>
        </w:rPr>
        <w:t>*Öğrenci döneminde en az 30 AKTS/kredilik ders almalıdır.</w:t>
      </w:r>
    </w:p>
    <w:p w:rsidR="00DB0F5C" w:rsidRDefault="00DB0F5C" w:rsidP="00DB0F5C">
      <w:pPr>
        <w:pStyle w:val="AralkYok"/>
        <w:rPr>
          <w:rFonts w:ascii="Times New Roman" w:hAnsi="Times New Roman"/>
          <w:b/>
        </w:rPr>
      </w:pPr>
      <w:r>
        <w:rPr>
          <w:rFonts w:ascii="Times New Roman" w:eastAsia="Calibri" w:hAnsi="Times New Roman"/>
          <w:b/>
          <w:szCs w:val="24"/>
        </w:rPr>
        <w:t>*</w:t>
      </w:r>
      <w:r>
        <w:rPr>
          <w:rFonts w:ascii="Times New Roman" w:hAnsi="Times New Roman"/>
          <w:b/>
        </w:rPr>
        <w:t>Ortak Zorunlu(OZ) dersler öğrenci ders yüküne dahil değildir.</w:t>
      </w:r>
    </w:p>
    <w:p w:rsidR="00DB0F5C" w:rsidRPr="0011552F" w:rsidRDefault="00DB0F5C" w:rsidP="00DB0F5C">
      <w:pPr>
        <w:autoSpaceDE w:val="0"/>
        <w:autoSpaceDN w:val="0"/>
        <w:adjustRightInd w:val="0"/>
        <w:spacing w:after="0" w:line="240" w:lineRule="auto"/>
        <w:jc w:val="both"/>
        <w:rPr>
          <w:rFonts w:ascii="Times New Roman" w:eastAsia="Calibri" w:hAnsi="Times New Roman"/>
          <w:b/>
          <w:szCs w:val="24"/>
        </w:rPr>
      </w:pPr>
      <w:r w:rsidRPr="0011552F">
        <w:rPr>
          <w:rFonts w:ascii="Times New Roman" w:eastAsia="Calibri" w:hAnsi="Times New Roman"/>
          <w:b/>
          <w:szCs w:val="24"/>
        </w:rPr>
        <w:t>*Öğrenci dört dönemin sonunda en az 120 AKTS kredi ile mezun edilir.(2017 yılından önce kayıtlı öğrencilerde bu şart aranmaz)</w:t>
      </w:r>
    </w:p>
    <w:p w:rsidR="00F81BDD" w:rsidRPr="00A022EB" w:rsidRDefault="00F81BDD" w:rsidP="00F81BDD">
      <w:pPr>
        <w:spacing w:after="0" w:line="240" w:lineRule="auto"/>
        <w:jc w:val="both"/>
        <w:rPr>
          <w:rFonts w:ascii="Times New Roman" w:hAnsi="Times New Roman" w:cs="Times New Roman"/>
          <w:b/>
          <w:color w:val="000000"/>
        </w:rPr>
      </w:pPr>
    </w:p>
    <w:p w:rsidR="00F81BDD" w:rsidRPr="00A022EB" w:rsidRDefault="00F81BDD" w:rsidP="00F81BDD">
      <w:pPr>
        <w:spacing w:after="0" w:line="240" w:lineRule="auto"/>
        <w:jc w:val="both"/>
        <w:rPr>
          <w:rFonts w:ascii="Times New Roman" w:hAnsi="Times New Roman" w:cs="Times New Roman"/>
          <w:b/>
          <w:color w:val="000000"/>
        </w:rPr>
      </w:pPr>
      <w:r w:rsidRPr="00A022EB">
        <w:rPr>
          <w:rFonts w:ascii="Times New Roman" w:hAnsi="Times New Roman" w:cs="Times New Roman"/>
          <w:b/>
          <w:color w:val="000000"/>
        </w:rPr>
        <w:t xml:space="preserve"> Programla ile İlgili Kısaltmalar;</w:t>
      </w:r>
    </w:p>
    <w:p w:rsidR="00F81BDD" w:rsidRPr="00A022EB" w:rsidRDefault="00F81BDD" w:rsidP="00F81BDD">
      <w:pPr>
        <w:spacing w:after="0" w:line="240" w:lineRule="auto"/>
        <w:jc w:val="both"/>
        <w:rPr>
          <w:rFonts w:ascii="Times New Roman" w:eastAsia="Calibri" w:hAnsi="Times New Roman" w:cs="Times New Roman"/>
          <w:color w:val="000000"/>
          <w:lang w:eastAsia="en-US"/>
        </w:rPr>
      </w:pPr>
      <w:r w:rsidRPr="00A022EB">
        <w:rPr>
          <w:rFonts w:ascii="Times New Roman" w:eastAsia="Calibri" w:hAnsi="Times New Roman" w:cs="Times New Roman"/>
          <w:b/>
          <w:color w:val="000000"/>
          <w:lang w:eastAsia="en-US"/>
        </w:rPr>
        <w:t>(T)</w:t>
      </w:r>
      <w:r w:rsidRPr="00A022EB">
        <w:rPr>
          <w:rFonts w:ascii="Times New Roman" w:eastAsia="Calibri" w:hAnsi="Times New Roman" w:cs="Times New Roman"/>
          <w:color w:val="000000"/>
          <w:lang w:eastAsia="en-US"/>
        </w:rPr>
        <w:t xml:space="preserve"> Teorik </w:t>
      </w:r>
    </w:p>
    <w:p w:rsidR="00F81BDD" w:rsidRPr="00A022EB" w:rsidRDefault="00F81BDD" w:rsidP="00F81BDD">
      <w:pPr>
        <w:spacing w:after="0" w:line="240" w:lineRule="auto"/>
        <w:jc w:val="both"/>
        <w:rPr>
          <w:rFonts w:ascii="Times New Roman" w:eastAsia="Calibri" w:hAnsi="Times New Roman" w:cs="Times New Roman"/>
          <w:color w:val="000000"/>
          <w:lang w:eastAsia="en-US"/>
        </w:rPr>
      </w:pPr>
      <w:r w:rsidRPr="00A022EB">
        <w:rPr>
          <w:rFonts w:ascii="Times New Roman" w:eastAsia="Calibri" w:hAnsi="Times New Roman" w:cs="Times New Roman"/>
          <w:b/>
          <w:color w:val="000000"/>
          <w:lang w:eastAsia="en-US"/>
        </w:rPr>
        <w:t>(</w:t>
      </w:r>
      <w:r w:rsidR="002A79A1">
        <w:rPr>
          <w:rFonts w:ascii="Times New Roman" w:eastAsia="Calibri" w:hAnsi="Times New Roman" w:cs="Times New Roman"/>
          <w:b/>
          <w:color w:val="000000"/>
          <w:lang w:eastAsia="en-US"/>
        </w:rPr>
        <w:t>U</w:t>
      </w:r>
      <w:r w:rsidRPr="00A022EB">
        <w:rPr>
          <w:rFonts w:ascii="Times New Roman" w:eastAsia="Calibri" w:hAnsi="Times New Roman" w:cs="Times New Roman"/>
          <w:b/>
          <w:color w:val="000000"/>
          <w:lang w:eastAsia="en-US"/>
        </w:rPr>
        <w:t>)</w:t>
      </w:r>
      <w:r w:rsidRPr="00A022EB">
        <w:rPr>
          <w:rFonts w:ascii="Times New Roman" w:eastAsia="Calibri" w:hAnsi="Times New Roman" w:cs="Times New Roman"/>
          <w:color w:val="000000"/>
          <w:lang w:eastAsia="en-US"/>
        </w:rPr>
        <w:t xml:space="preserve"> Uygulama </w:t>
      </w:r>
    </w:p>
    <w:p w:rsidR="00F81BDD" w:rsidRPr="00A022EB" w:rsidRDefault="00F81BDD" w:rsidP="00F81BDD">
      <w:pPr>
        <w:spacing w:after="0" w:line="240" w:lineRule="auto"/>
        <w:jc w:val="both"/>
        <w:rPr>
          <w:rFonts w:ascii="Times New Roman" w:eastAsia="Calibri" w:hAnsi="Times New Roman" w:cs="Times New Roman"/>
          <w:color w:val="000000"/>
          <w:lang w:eastAsia="en-US"/>
        </w:rPr>
      </w:pPr>
      <w:r w:rsidRPr="00A022EB">
        <w:rPr>
          <w:rFonts w:ascii="Times New Roman" w:eastAsia="Calibri" w:hAnsi="Times New Roman" w:cs="Times New Roman"/>
          <w:b/>
          <w:color w:val="000000"/>
          <w:lang w:eastAsia="en-US"/>
        </w:rPr>
        <w:t>(K)</w:t>
      </w:r>
      <w:r w:rsidRPr="00A022EB">
        <w:rPr>
          <w:rFonts w:ascii="Times New Roman" w:eastAsia="Calibri" w:hAnsi="Times New Roman" w:cs="Times New Roman"/>
          <w:color w:val="000000"/>
          <w:lang w:eastAsia="en-US"/>
        </w:rPr>
        <w:t xml:space="preserve"> Kredi </w:t>
      </w:r>
    </w:p>
    <w:p w:rsidR="00F81BDD" w:rsidRPr="00A022EB" w:rsidRDefault="00F81BDD" w:rsidP="00F81BDD">
      <w:pPr>
        <w:spacing w:after="0" w:line="240" w:lineRule="auto"/>
        <w:jc w:val="both"/>
        <w:rPr>
          <w:rFonts w:ascii="Times New Roman" w:eastAsia="Calibri" w:hAnsi="Times New Roman" w:cs="Times New Roman"/>
          <w:color w:val="000000"/>
          <w:lang w:eastAsia="en-US"/>
        </w:rPr>
      </w:pPr>
      <w:r w:rsidRPr="00A022EB">
        <w:rPr>
          <w:rFonts w:ascii="Times New Roman" w:eastAsia="Calibri" w:hAnsi="Times New Roman" w:cs="Times New Roman"/>
          <w:b/>
          <w:color w:val="000000"/>
          <w:lang w:eastAsia="en-US"/>
        </w:rPr>
        <w:t>(S)</w:t>
      </w:r>
      <w:r w:rsidRPr="00A022EB">
        <w:rPr>
          <w:rFonts w:ascii="Times New Roman" w:eastAsia="Calibri" w:hAnsi="Times New Roman" w:cs="Times New Roman"/>
          <w:color w:val="000000"/>
          <w:lang w:eastAsia="en-US"/>
        </w:rPr>
        <w:t xml:space="preserve"> Seçmeli Ders </w:t>
      </w:r>
    </w:p>
    <w:p w:rsidR="00F81BDD" w:rsidRPr="00A022EB" w:rsidRDefault="00F81BDD" w:rsidP="00F81BDD">
      <w:pPr>
        <w:spacing w:after="0" w:line="240" w:lineRule="auto"/>
        <w:jc w:val="both"/>
        <w:rPr>
          <w:rFonts w:ascii="Times New Roman" w:eastAsia="Calibri" w:hAnsi="Times New Roman" w:cs="Times New Roman"/>
          <w:color w:val="000000"/>
          <w:lang w:eastAsia="en-US"/>
        </w:rPr>
      </w:pPr>
      <w:r w:rsidRPr="00A022EB">
        <w:rPr>
          <w:rFonts w:ascii="Times New Roman" w:eastAsia="Calibri" w:hAnsi="Times New Roman" w:cs="Times New Roman"/>
          <w:b/>
          <w:color w:val="000000"/>
          <w:lang w:eastAsia="en-US"/>
        </w:rPr>
        <w:t>(Z)</w:t>
      </w:r>
      <w:r w:rsidRPr="00A022EB">
        <w:rPr>
          <w:rFonts w:ascii="Times New Roman" w:eastAsia="Calibri" w:hAnsi="Times New Roman" w:cs="Times New Roman"/>
          <w:color w:val="000000"/>
          <w:lang w:eastAsia="en-US"/>
        </w:rPr>
        <w:t xml:space="preserve"> Zorunlu Ders</w:t>
      </w:r>
    </w:p>
    <w:p w:rsidR="00F81BDD" w:rsidRPr="00A022EB" w:rsidRDefault="00F81BDD" w:rsidP="00F81BDD">
      <w:pPr>
        <w:spacing w:after="0" w:line="240" w:lineRule="auto"/>
        <w:jc w:val="both"/>
        <w:rPr>
          <w:rFonts w:ascii="Times New Roman" w:eastAsia="Calibri" w:hAnsi="Times New Roman" w:cs="Times New Roman"/>
          <w:color w:val="000000"/>
          <w:lang w:eastAsia="en-US"/>
        </w:rPr>
      </w:pPr>
      <w:r w:rsidRPr="00A022EB">
        <w:rPr>
          <w:rFonts w:ascii="Times New Roman" w:eastAsia="Calibri" w:hAnsi="Times New Roman" w:cs="Times New Roman"/>
          <w:b/>
          <w:color w:val="000000"/>
          <w:lang w:eastAsia="en-US"/>
        </w:rPr>
        <w:t>(O/Z)</w:t>
      </w:r>
      <w:r w:rsidRPr="00A022EB">
        <w:rPr>
          <w:rFonts w:ascii="Times New Roman" w:eastAsia="Calibri" w:hAnsi="Times New Roman" w:cs="Times New Roman"/>
          <w:color w:val="000000"/>
          <w:lang w:eastAsia="en-US"/>
        </w:rPr>
        <w:t>Ortak Zorunlu</w:t>
      </w:r>
    </w:p>
    <w:p w:rsidR="00F81BDD" w:rsidRPr="00A022EB" w:rsidRDefault="00F81BDD" w:rsidP="00F81BDD">
      <w:pPr>
        <w:spacing w:after="0" w:line="240" w:lineRule="auto"/>
        <w:jc w:val="both"/>
        <w:rPr>
          <w:rFonts w:ascii="Times New Roman" w:eastAsia="Calibri" w:hAnsi="Times New Roman" w:cs="Times New Roman"/>
          <w:color w:val="000000"/>
          <w:lang w:eastAsia="en-US"/>
        </w:rPr>
      </w:pPr>
      <w:r w:rsidRPr="00A022EB">
        <w:rPr>
          <w:rFonts w:ascii="Times New Roman" w:eastAsia="Calibri" w:hAnsi="Times New Roman" w:cs="Times New Roman"/>
          <w:b/>
          <w:color w:val="000000"/>
          <w:lang w:eastAsia="en-US"/>
        </w:rPr>
        <w:t>(M)</w:t>
      </w:r>
      <w:r w:rsidRPr="00A022EB">
        <w:rPr>
          <w:rFonts w:ascii="Times New Roman" w:eastAsia="Calibri" w:hAnsi="Times New Roman" w:cs="Times New Roman"/>
          <w:color w:val="000000"/>
          <w:lang w:eastAsia="en-US"/>
        </w:rPr>
        <w:t xml:space="preserve"> Mesleki Ders</w:t>
      </w:r>
    </w:p>
    <w:p w:rsidR="00F81BDD" w:rsidRPr="00A022EB" w:rsidRDefault="00F81BDD" w:rsidP="00F81BDD">
      <w:pPr>
        <w:spacing w:after="0" w:line="240" w:lineRule="auto"/>
        <w:jc w:val="both"/>
        <w:rPr>
          <w:rFonts w:ascii="Times New Roman" w:eastAsia="Calibri" w:hAnsi="Times New Roman" w:cs="Times New Roman"/>
          <w:color w:val="000000"/>
          <w:lang w:eastAsia="en-US"/>
        </w:rPr>
      </w:pPr>
      <w:r w:rsidRPr="00A022EB">
        <w:rPr>
          <w:rFonts w:ascii="Times New Roman" w:eastAsia="Calibri" w:hAnsi="Times New Roman" w:cs="Times New Roman"/>
          <w:b/>
          <w:color w:val="000000"/>
          <w:lang w:eastAsia="en-US"/>
        </w:rPr>
        <w:t>(AKTS)</w:t>
      </w:r>
      <w:r w:rsidRPr="00A022EB">
        <w:rPr>
          <w:rFonts w:ascii="Times New Roman" w:eastAsia="Calibri" w:hAnsi="Times New Roman" w:cs="Times New Roman"/>
          <w:color w:val="000000"/>
          <w:lang w:eastAsia="en-US"/>
        </w:rPr>
        <w:t xml:space="preserve"> Avrupa Kredi Transfer Sistemi</w:t>
      </w:r>
    </w:p>
    <w:p w:rsidR="00F81BDD" w:rsidRPr="00A022EB" w:rsidRDefault="00F81BDD" w:rsidP="00F81BDD">
      <w:pPr>
        <w:spacing w:after="0" w:line="240" w:lineRule="auto"/>
        <w:jc w:val="both"/>
        <w:rPr>
          <w:rFonts w:ascii="Times New Roman" w:eastAsia="Calibri" w:hAnsi="Times New Roman" w:cs="Times New Roman"/>
          <w:color w:val="000000"/>
          <w:lang w:eastAsia="en-US"/>
        </w:rPr>
      </w:pPr>
      <w:r w:rsidRPr="00A022EB">
        <w:rPr>
          <w:rFonts w:ascii="Times New Roman" w:eastAsia="Calibri" w:hAnsi="Times New Roman" w:cs="Times New Roman"/>
          <w:b/>
          <w:color w:val="000000"/>
          <w:lang w:eastAsia="en-US"/>
        </w:rPr>
        <w:t>(T</w:t>
      </w:r>
      <w:r w:rsidR="002A79A1">
        <w:rPr>
          <w:rFonts w:ascii="Times New Roman" w:eastAsia="Calibri" w:hAnsi="Times New Roman" w:cs="Times New Roman"/>
          <w:b/>
          <w:color w:val="000000"/>
          <w:lang w:eastAsia="en-US"/>
        </w:rPr>
        <w:t>DS</w:t>
      </w:r>
      <w:r w:rsidRPr="00A022EB">
        <w:rPr>
          <w:rFonts w:ascii="Times New Roman" w:eastAsia="Calibri" w:hAnsi="Times New Roman" w:cs="Times New Roman"/>
          <w:b/>
          <w:color w:val="000000"/>
          <w:lang w:eastAsia="en-US"/>
        </w:rPr>
        <w:t>)</w:t>
      </w:r>
      <w:r w:rsidRPr="00A022EB">
        <w:rPr>
          <w:rFonts w:ascii="Times New Roman" w:eastAsia="Calibri" w:hAnsi="Times New Roman" w:cs="Times New Roman"/>
          <w:color w:val="000000"/>
          <w:lang w:eastAsia="en-US"/>
        </w:rPr>
        <w:t xml:space="preserve"> Tıbbi </w:t>
      </w:r>
      <w:r w:rsidR="002A79A1">
        <w:rPr>
          <w:rFonts w:ascii="Times New Roman" w:eastAsia="Calibri" w:hAnsi="Times New Roman" w:cs="Times New Roman"/>
          <w:color w:val="000000"/>
          <w:lang w:eastAsia="en-US"/>
        </w:rPr>
        <w:t>Dokümantasyon ve Sekreterlik Programı</w:t>
      </w:r>
      <w:r w:rsidRPr="00A022EB">
        <w:rPr>
          <w:rFonts w:ascii="Times New Roman" w:eastAsia="Calibri" w:hAnsi="Times New Roman" w:cs="Times New Roman"/>
          <w:color w:val="000000"/>
          <w:lang w:eastAsia="en-US"/>
        </w:rPr>
        <w:t xml:space="preserve"> Dersi </w:t>
      </w:r>
    </w:p>
    <w:p w:rsidR="00F81BDD" w:rsidRPr="00A022EB" w:rsidRDefault="00F81BDD" w:rsidP="00F81BDD">
      <w:pPr>
        <w:spacing w:after="0" w:line="240" w:lineRule="auto"/>
        <w:jc w:val="both"/>
        <w:rPr>
          <w:rFonts w:ascii="Times New Roman" w:eastAsia="Calibri" w:hAnsi="Times New Roman" w:cs="Times New Roman"/>
          <w:color w:val="000000"/>
          <w:lang w:eastAsia="en-US"/>
        </w:rPr>
      </w:pPr>
      <w:r w:rsidRPr="00A022EB">
        <w:rPr>
          <w:rFonts w:ascii="Times New Roman" w:eastAsia="Calibri" w:hAnsi="Times New Roman" w:cs="Times New Roman"/>
          <w:b/>
          <w:color w:val="000000"/>
          <w:lang w:eastAsia="en-US"/>
        </w:rPr>
        <w:t xml:space="preserve">(SHZ) </w:t>
      </w:r>
      <w:r w:rsidRPr="00A022EB">
        <w:rPr>
          <w:rFonts w:ascii="Times New Roman" w:eastAsia="Calibri" w:hAnsi="Times New Roman" w:cs="Times New Roman"/>
          <w:color w:val="000000"/>
          <w:lang w:eastAsia="en-US"/>
        </w:rPr>
        <w:t>Sağlık Hizmetleri Meslek Yüksekokulu Ortak Ders</w:t>
      </w:r>
    </w:p>
    <w:p w:rsidR="00F81BDD" w:rsidRPr="00A022EB" w:rsidRDefault="00F81BDD" w:rsidP="002A79A1">
      <w:pPr>
        <w:spacing w:after="0" w:line="240" w:lineRule="auto"/>
        <w:jc w:val="both"/>
        <w:rPr>
          <w:rFonts w:ascii="Times New Roman" w:eastAsia="Calibri" w:hAnsi="Times New Roman" w:cs="Times New Roman"/>
          <w:b/>
          <w:color w:val="000000"/>
          <w:lang w:eastAsia="en-US"/>
        </w:rPr>
      </w:pPr>
      <w:r w:rsidRPr="00A022EB">
        <w:rPr>
          <w:rFonts w:ascii="Times New Roman" w:eastAsia="Calibri" w:hAnsi="Times New Roman" w:cs="Times New Roman"/>
          <w:b/>
          <w:color w:val="000000"/>
          <w:lang w:eastAsia="en-US"/>
        </w:rPr>
        <w:t>(</w:t>
      </w:r>
    </w:p>
    <w:p w:rsidR="00F81BDD" w:rsidRPr="00A022EB" w:rsidRDefault="00F81BDD" w:rsidP="00F81BDD">
      <w:pPr>
        <w:pStyle w:val="AralkYok"/>
        <w:rPr>
          <w:rFonts w:ascii="Times New Roman" w:eastAsia="Times New Roman" w:hAnsi="Times New Roman" w:cs="Times New Roman"/>
          <w:b/>
          <w:bCs/>
          <w:color w:val="000000"/>
        </w:rPr>
      </w:pPr>
    </w:p>
    <w:sectPr w:rsidR="00F81BDD" w:rsidRPr="00A022EB" w:rsidSect="005B729D">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BB1" w:rsidRDefault="002C1BB1" w:rsidP="006D1905">
      <w:pPr>
        <w:spacing w:after="0" w:line="240" w:lineRule="auto"/>
      </w:pPr>
      <w:r>
        <w:separator/>
      </w:r>
    </w:p>
  </w:endnote>
  <w:endnote w:type="continuationSeparator" w:id="1">
    <w:p w:rsidR="002C1BB1" w:rsidRDefault="002C1BB1" w:rsidP="006D1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ItalicMT">
    <w:altName w:val="Times New Roman"/>
    <w:panose1 w:val="00000000000000000000"/>
    <w:charset w:val="A2"/>
    <w:family w:val="auto"/>
    <w:notTrueType/>
    <w:pitch w:val="default"/>
    <w:sig w:usb0="00000007"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88677"/>
      <w:docPartObj>
        <w:docPartGallery w:val="Page Numbers (Bottom of Page)"/>
        <w:docPartUnique/>
      </w:docPartObj>
    </w:sdtPr>
    <w:sdtContent>
      <w:sdt>
        <w:sdtPr>
          <w:id w:val="98088678"/>
          <w:docPartObj>
            <w:docPartGallery w:val="Page Numbers (Top of Page)"/>
            <w:docPartUnique/>
          </w:docPartObj>
        </w:sdtPr>
        <w:sdtContent>
          <w:p w:rsidR="0038757C" w:rsidRDefault="0038757C" w:rsidP="006D1905">
            <w:pPr>
              <w:pStyle w:val="Altbilgi"/>
              <w:jc w:val="right"/>
            </w:pPr>
            <w:r w:rsidRPr="006D1905">
              <w:rPr>
                <w:rFonts w:ascii="Times New Roman" w:hAnsi="Times New Roman" w:cs="Times New Roman"/>
                <w:sz w:val="16"/>
              </w:rPr>
              <w:t>Sağlık Hizmetleri Meslek Yüksekokulu-Tıbbi Hizmetler ve Teknikleri Bölümü-Tıbbi Dokümantasyon ve Sekreterlik I.-II.Öğretim Programı</w:t>
            </w:r>
            <w:r w:rsidR="007A4899">
              <w:rPr>
                <w:b/>
                <w:sz w:val="24"/>
                <w:szCs w:val="24"/>
              </w:rPr>
              <w:fldChar w:fldCharType="begin"/>
            </w:r>
            <w:r>
              <w:rPr>
                <w:b/>
              </w:rPr>
              <w:instrText>PAGE</w:instrText>
            </w:r>
            <w:r w:rsidR="007A4899">
              <w:rPr>
                <w:b/>
                <w:sz w:val="24"/>
                <w:szCs w:val="24"/>
              </w:rPr>
              <w:fldChar w:fldCharType="separate"/>
            </w:r>
            <w:r w:rsidR="00164ED4">
              <w:rPr>
                <w:b/>
                <w:noProof/>
              </w:rPr>
              <w:t>1</w:t>
            </w:r>
            <w:r w:rsidR="007A4899">
              <w:rPr>
                <w:b/>
                <w:sz w:val="24"/>
                <w:szCs w:val="24"/>
              </w:rPr>
              <w:fldChar w:fldCharType="end"/>
            </w:r>
            <w:r>
              <w:t xml:space="preserve"> / </w:t>
            </w:r>
            <w:r w:rsidR="007A4899">
              <w:rPr>
                <w:b/>
                <w:sz w:val="24"/>
                <w:szCs w:val="24"/>
              </w:rPr>
              <w:fldChar w:fldCharType="begin"/>
            </w:r>
            <w:r>
              <w:rPr>
                <w:b/>
              </w:rPr>
              <w:instrText>NUMPAGES</w:instrText>
            </w:r>
            <w:r w:rsidR="007A4899">
              <w:rPr>
                <w:b/>
                <w:sz w:val="24"/>
                <w:szCs w:val="24"/>
              </w:rPr>
              <w:fldChar w:fldCharType="separate"/>
            </w:r>
            <w:r w:rsidR="00164ED4">
              <w:rPr>
                <w:b/>
                <w:noProof/>
              </w:rPr>
              <w:t>7</w:t>
            </w:r>
            <w:r w:rsidR="007A4899">
              <w:rPr>
                <w:b/>
                <w:sz w:val="24"/>
                <w:szCs w:val="24"/>
              </w:rPr>
              <w:fldChar w:fldCharType="end"/>
            </w:r>
          </w:p>
        </w:sdtContent>
      </w:sdt>
    </w:sdtContent>
  </w:sdt>
  <w:p w:rsidR="0038757C" w:rsidRDefault="0038757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BB1" w:rsidRDefault="002C1BB1" w:rsidP="006D1905">
      <w:pPr>
        <w:spacing w:after="0" w:line="240" w:lineRule="auto"/>
      </w:pPr>
      <w:r>
        <w:separator/>
      </w:r>
    </w:p>
  </w:footnote>
  <w:footnote w:type="continuationSeparator" w:id="1">
    <w:p w:rsidR="002C1BB1" w:rsidRDefault="002C1BB1" w:rsidP="006D190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126BB"/>
    <w:rsid w:val="0000116E"/>
    <w:rsid w:val="000126BB"/>
    <w:rsid w:val="00013455"/>
    <w:rsid w:val="00016487"/>
    <w:rsid w:val="00024600"/>
    <w:rsid w:val="000306BF"/>
    <w:rsid w:val="00034A2F"/>
    <w:rsid w:val="00037093"/>
    <w:rsid w:val="00046E4A"/>
    <w:rsid w:val="00057BB8"/>
    <w:rsid w:val="00096B24"/>
    <w:rsid w:val="000B51F7"/>
    <w:rsid w:val="000C165C"/>
    <w:rsid w:val="000C1A52"/>
    <w:rsid w:val="000C2B64"/>
    <w:rsid w:val="000C663C"/>
    <w:rsid w:val="000E7D83"/>
    <w:rsid w:val="000F5C8C"/>
    <w:rsid w:val="00111325"/>
    <w:rsid w:val="00111795"/>
    <w:rsid w:val="00112C51"/>
    <w:rsid w:val="001165F1"/>
    <w:rsid w:val="00120B51"/>
    <w:rsid w:val="0012699B"/>
    <w:rsid w:val="001435D8"/>
    <w:rsid w:val="00147ADF"/>
    <w:rsid w:val="00164ED4"/>
    <w:rsid w:val="0016518C"/>
    <w:rsid w:val="00170AB0"/>
    <w:rsid w:val="00172E6A"/>
    <w:rsid w:val="001F2655"/>
    <w:rsid w:val="001F5086"/>
    <w:rsid w:val="00213EF1"/>
    <w:rsid w:val="002504DD"/>
    <w:rsid w:val="002505B1"/>
    <w:rsid w:val="002762D4"/>
    <w:rsid w:val="002828CC"/>
    <w:rsid w:val="00285785"/>
    <w:rsid w:val="00294AE7"/>
    <w:rsid w:val="002A79A1"/>
    <w:rsid w:val="002B3669"/>
    <w:rsid w:val="002C1BB1"/>
    <w:rsid w:val="002C3A27"/>
    <w:rsid w:val="002D06E1"/>
    <w:rsid w:val="002F4EE7"/>
    <w:rsid w:val="002F7800"/>
    <w:rsid w:val="00314AF6"/>
    <w:rsid w:val="00316F3E"/>
    <w:rsid w:val="00325A4F"/>
    <w:rsid w:val="00330E02"/>
    <w:rsid w:val="003417FB"/>
    <w:rsid w:val="003621F1"/>
    <w:rsid w:val="00364FBE"/>
    <w:rsid w:val="00371CA6"/>
    <w:rsid w:val="003739B4"/>
    <w:rsid w:val="00383A9D"/>
    <w:rsid w:val="0038757C"/>
    <w:rsid w:val="00395401"/>
    <w:rsid w:val="003A1ECC"/>
    <w:rsid w:val="003D0A18"/>
    <w:rsid w:val="003D25DB"/>
    <w:rsid w:val="003F09D9"/>
    <w:rsid w:val="004136EC"/>
    <w:rsid w:val="0041734B"/>
    <w:rsid w:val="00432968"/>
    <w:rsid w:val="00447D52"/>
    <w:rsid w:val="00450768"/>
    <w:rsid w:val="00465705"/>
    <w:rsid w:val="00483FA6"/>
    <w:rsid w:val="004945E4"/>
    <w:rsid w:val="004B493D"/>
    <w:rsid w:val="004C5F72"/>
    <w:rsid w:val="004E6DC0"/>
    <w:rsid w:val="005075E5"/>
    <w:rsid w:val="005361F7"/>
    <w:rsid w:val="00547C85"/>
    <w:rsid w:val="0055457C"/>
    <w:rsid w:val="0055740A"/>
    <w:rsid w:val="0056406B"/>
    <w:rsid w:val="005716F7"/>
    <w:rsid w:val="00582F62"/>
    <w:rsid w:val="00583E65"/>
    <w:rsid w:val="005A32ED"/>
    <w:rsid w:val="005B3E4D"/>
    <w:rsid w:val="005B4D55"/>
    <w:rsid w:val="005B69AA"/>
    <w:rsid w:val="005B729D"/>
    <w:rsid w:val="005C0EE8"/>
    <w:rsid w:val="005D558B"/>
    <w:rsid w:val="005D5EF8"/>
    <w:rsid w:val="005E0421"/>
    <w:rsid w:val="005E1923"/>
    <w:rsid w:val="0061321D"/>
    <w:rsid w:val="00616775"/>
    <w:rsid w:val="00620CE7"/>
    <w:rsid w:val="006259BE"/>
    <w:rsid w:val="00631C82"/>
    <w:rsid w:val="0063267B"/>
    <w:rsid w:val="00660B55"/>
    <w:rsid w:val="00671D4A"/>
    <w:rsid w:val="0068657A"/>
    <w:rsid w:val="006A3983"/>
    <w:rsid w:val="006A57B8"/>
    <w:rsid w:val="006B3DF9"/>
    <w:rsid w:val="006C069E"/>
    <w:rsid w:val="006C57C4"/>
    <w:rsid w:val="006D0081"/>
    <w:rsid w:val="006D1905"/>
    <w:rsid w:val="006E3B5B"/>
    <w:rsid w:val="006F0537"/>
    <w:rsid w:val="00733F3C"/>
    <w:rsid w:val="00741B69"/>
    <w:rsid w:val="00742308"/>
    <w:rsid w:val="007508FD"/>
    <w:rsid w:val="00761CB7"/>
    <w:rsid w:val="007977F4"/>
    <w:rsid w:val="007A4899"/>
    <w:rsid w:val="007C648B"/>
    <w:rsid w:val="007D3381"/>
    <w:rsid w:val="007E2542"/>
    <w:rsid w:val="00803505"/>
    <w:rsid w:val="00804B5A"/>
    <w:rsid w:val="00807A6B"/>
    <w:rsid w:val="00807DB2"/>
    <w:rsid w:val="008110DF"/>
    <w:rsid w:val="00814313"/>
    <w:rsid w:val="008171E3"/>
    <w:rsid w:val="0082264B"/>
    <w:rsid w:val="0082425B"/>
    <w:rsid w:val="00824696"/>
    <w:rsid w:val="00825148"/>
    <w:rsid w:val="008273FE"/>
    <w:rsid w:val="00844621"/>
    <w:rsid w:val="00861013"/>
    <w:rsid w:val="008619DF"/>
    <w:rsid w:val="00862999"/>
    <w:rsid w:val="00863792"/>
    <w:rsid w:val="00884F27"/>
    <w:rsid w:val="0089271C"/>
    <w:rsid w:val="008D40EB"/>
    <w:rsid w:val="008E2A2E"/>
    <w:rsid w:val="008F145A"/>
    <w:rsid w:val="008F543E"/>
    <w:rsid w:val="00906EFA"/>
    <w:rsid w:val="00920110"/>
    <w:rsid w:val="0094253D"/>
    <w:rsid w:val="009513CB"/>
    <w:rsid w:val="0096241F"/>
    <w:rsid w:val="00987524"/>
    <w:rsid w:val="009B4BF5"/>
    <w:rsid w:val="009C0C4A"/>
    <w:rsid w:val="009F3B18"/>
    <w:rsid w:val="00A022EB"/>
    <w:rsid w:val="00A0619A"/>
    <w:rsid w:val="00A10994"/>
    <w:rsid w:val="00A21AD0"/>
    <w:rsid w:val="00A22415"/>
    <w:rsid w:val="00A27CAC"/>
    <w:rsid w:val="00A27DA4"/>
    <w:rsid w:val="00A4171C"/>
    <w:rsid w:val="00A43A9E"/>
    <w:rsid w:val="00A641FF"/>
    <w:rsid w:val="00A73331"/>
    <w:rsid w:val="00A76882"/>
    <w:rsid w:val="00A83B6C"/>
    <w:rsid w:val="00A8502A"/>
    <w:rsid w:val="00A91D49"/>
    <w:rsid w:val="00AD35E2"/>
    <w:rsid w:val="00AE1C98"/>
    <w:rsid w:val="00AE2506"/>
    <w:rsid w:val="00AF41B5"/>
    <w:rsid w:val="00B0228E"/>
    <w:rsid w:val="00B05B59"/>
    <w:rsid w:val="00B148D5"/>
    <w:rsid w:val="00B17A07"/>
    <w:rsid w:val="00B26384"/>
    <w:rsid w:val="00B274E9"/>
    <w:rsid w:val="00B3182F"/>
    <w:rsid w:val="00B4285B"/>
    <w:rsid w:val="00B658A6"/>
    <w:rsid w:val="00B66992"/>
    <w:rsid w:val="00B74E3C"/>
    <w:rsid w:val="00B816AA"/>
    <w:rsid w:val="00B870A2"/>
    <w:rsid w:val="00BA1C5C"/>
    <w:rsid w:val="00BA2CA2"/>
    <w:rsid w:val="00BA3260"/>
    <w:rsid w:val="00BA5DC7"/>
    <w:rsid w:val="00BB6E5E"/>
    <w:rsid w:val="00BC6E9F"/>
    <w:rsid w:val="00BD41DA"/>
    <w:rsid w:val="00BE49CE"/>
    <w:rsid w:val="00BF579D"/>
    <w:rsid w:val="00C0511C"/>
    <w:rsid w:val="00C232FD"/>
    <w:rsid w:val="00C43F71"/>
    <w:rsid w:val="00C458C0"/>
    <w:rsid w:val="00C600A8"/>
    <w:rsid w:val="00C618B6"/>
    <w:rsid w:val="00C75C25"/>
    <w:rsid w:val="00C75E67"/>
    <w:rsid w:val="00C8034A"/>
    <w:rsid w:val="00C9453D"/>
    <w:rsid w:val="00C9576F"/>
    <w:rsid w:val="00CA3CF0"/>
    <w:rsid w:val="00CB2094"/>
    <w:rsid w:val="00CC18EA"/>
    <w:rsid w:val="00CD46C4"/>
    <w:rsid w:val="00CD5975"/>
    <w:rsid w:val="00CF5324"/>
    <w:rsid w:val="00D53909"/>
    <w:rsid w:val="00D635C7"/>
    <w:rsid w:val="00D77D0F"/>
    <w:rsid w:val="00D80205"/>
    <w:rsid w:val="00D9269B"/>
    <w:rsid w:val="00D94628"/>
    <w:rsid w:val="00DA1609"/>
    <w:rsid w:val="00DA3C71"/>
    <w:rsid w:val="00DA48FD"/>
    <w:rsid w:val="00DB0F5C"/>
    <w:rsid w:val="00DC2594"/>
    <w:rsid w:val="00DC389A"/>
    <w:rsid w:val="00DC3F44"/>
    <w:rsid w:val="00DE40C7"/>
    <w:rsid w:val="00E0314D"/>
    <w:rsid w:val="00E26627"/>
    <w:rsid w:val="00E34D53"/>
    <w:rsid w:val="00E444DB"/>
    <w:rsid w:val="00E457E6"/>
    <w:rsid w:val="00E46E59"/>
    <w:rsid w:val="00E51E0A"/>
    <w:rsid w:val="00E561CE"/>
    <w:rsid w:val="00E60862"/>
    <w:rsid w:val="00E94179"/>
    <w:rsid w:val="00E94370"/>
    <w:rsid w:val="00EA5E4A"/>
    <w:rsid w:val="00EB73E7"/>
    <w:rsid w:val="00EC2E16"/>
    <w:rsid w:val="00ED65D5"/>
    <w:rsid w:val="00EE7ECA"/>
    <w:rsid w:val="00EF09F1"/>
    <w:rsid w:val="00EF689D"/>
    <w:rsid w:val="00F1258E"/>
    <w:rsid w:val="00F13977"/>
    <w:rsid w:val="00F14837"/>
    <w:rsid w:val="00F3309B"/>
    <w:rsid w:val="00F50586"/>
    <w:rsid w:val="00F536BE"/>
    <w:rsid w:val="00F75C12"/>
    <w:rsid w:val="00F81BDD"/>
    <w:rsid w:val="00F82601"/>
    <w:rsid w:val="00FB5F20"/>
    <w:rsid w:val="00FB7E3F"/>
    <w:rsid w:val="00FC1D24"/>
    <w:rsid w:val="00FD29AC"/>
    <w:rsid w:val="00FD703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0A2"/>
  </w:style>
  <w:style w:type="paragraph" w:styleId="Balk1">
    <w:name w:val="heading 1"/>
    <w:basedOn w:val="Normal"/>
    <w:next w:val="Normal"/>
    <w:link w:val="Balk1Char"/>
    <w:qFormat/>
    <w:rsid w:val="00A21AD0"/>
    <w:pPr>
      <w:keepNext/>
      <w:spacing w:before="240" w:after="60" w:line="240" w:lineRule="auto"/>
      <w:outlineLvl w:val="0"/>
    </w:pPr>
    <w:rPr>
      <w:rFonts w:ascii="Arial" w:eastAsia="Times New Roman" w:hAnsi="Arial" w:cs="Arial"/>
      <w:b/>
      <w:bCs/>
      <w:kern w:val="32"/>
      <w:sz w:val="32"/>
      <w:szCs w:val="32"/>
    </w:rPr>
  </w:style>
  <w:style w:type="paragraph" w:styleId="Balk6">
    <w:name w:val="heading 6"/>
    <w:basedOn w:val="Normal"/>
    <w:next w:val="Normal"/>
    <w:link w:val="Balk6Char"/>
    <w:qFormat/>
    <w:rsid w:val="00A21AD0"/>
    <w:pPr>
      <w:spacing w:before="240" w:after="60" w:line="240" w:lineRule="auto"/>
      <w:outlineLvl w:val="5"/>
    </w:pPr>
    <w:rPr>
      <w:rFonts w:ascii="Times New Roman" w:eastAsia="Times New Roman" w:hAnsi="Times New Roman" w:cs="Times New Roman"/>
      <w:b/>
      <w:bCs/>
    </w:rPr>
  </w:style>
  <w:style w:type="paragraph" w:styleId="Balk7">
    <w:name w:val="heading 7"/>
    <w:basedOn w:val="Normal"/>
    <w:next w:val="Normal"/>
    <w:link w:val="Balk7Char"/>
    <w:qFormat/>
    <w:rsid w:val="00A21AD0"/>
    <w:pPr>
      <w:spacing w:before="240" w:after="60" w:line="240" w:lineRule="auto"/>
      <w:outlineLvl w:val="6"/>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126BB"/>
    <w:pPr>
      <w:spacing w:after="0" w:line="240" w:lineRule="auto"/>
    </w:pPr>
  </w:style>
  <w:style w:type="character" w:customStyle="1" w:styleId="Balk1Char">
    <w:name w:val="Başlık 1 Char"/>
    <w:basedOn w:val="VarsaylanParagrafYazTipi"/>
    <w:link w:val="Balk1"/>
    <w:rsid w:val="00A21AD0"/>
    <w:rPr>
      <w:rFonts w:ascii="Arial" w:eastAsia="Times New Roman" w:hAnsi="Arial" w:cs="Arial"/>
      <w:b/>
      <w:bCs/>
      <w:kern w:val="32"/>
      <w:sz w:val="32"/>
      <w:szCs w:val="32"/>
    </w:rPr>
  </w:style>
  <w:style w:type="character" w:customStyle="1" w:styleId="Balk6Char">
    <w:name w:val="Başlık 6 Char"/>
    <w:basedOn w:val="VarsaylanParagrafYazTipi"/>
    <w:link w:val="Balk6"/>
    <w:rsid w:val="00A21AD0"/>
    <w:rPr>
      <w:rFonts w:ascii="Times New Roman" w:eastAsia="Times New Roman" w:hAnsi="Times New Roman" w:cs="Times New Roman"/>
      <w:b/>
      <w:bCs/>
    </w:rPr>
  </w:style>
  <w:style w:type="character" w:customStyle="1" w:styleId="Balk7Char">
    <w:name w:val="Başlık 7 Char"/>
    <w:basedOn w:val="VarsaylanParagrafYazTipi"/>
    <w:link w:val="Balk7"/>
    <w:rsid w:val="00A21AD0"/>
    <w:rPr>
      <w:rFonts w:ascii="Times New Roman" w:eastAsia="Times New Roman" w:hAnsi="Times New Roman" w:cs="Times New Roman"/>
      <w:sz w:val="24"/>
      <w:szCs w:val="24"/>
    </w:rPr>
  </w:style>
  <w:style w:type="table" w:styleId="TabloKlavuzu">
    <w:name w:val="Table Grid"/>
    <w:basedOn w:val="NormalTablo"/>
    <w:rsid w:val="00A21A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3">
    <w:name w:val="Body Text 3"/>
    <w:basedOn w:val="Normal"/>
    <w:link w:val="GvdeMetni3Char"/>
    <w:rsid w:val="00A21AD0"/>
    <w:pPr>
      <w:spacing w:after="0" w:line="240" w:lineRule="auto"/>
      <w:ind w:right="-567"/>
    </w:pPr>
    <w:rPr>
      <w:rFonts w:ascii="Times New Roman" w:eastAsia="Times New Roman" w:hAnsi="Times New Roman" w:cs="Times New Roman"/>
      <w:sz w:val="28"/>
      <w:szCs w:val="20"/>
    </w:rPr>
  </w:style>
  <w:style w:type="character" w:customStyle="1" w:styleId="GvdeMetni3Char">
    <w:name w:val="Gövde Metni 3 Char"/>
    <w:basedOn w:val="VarsaylanParagrafYazTipi"/>
    <w:link w:val="GvdeMetni3"/>
    <w:rsid w:val="00A21AD0"/>
    <w:rPr>
      <w:rFonts w:ascii="Times New Roman" w:eastAsia="Times New Roman" w:hAnsi="Times New Roman" w:cs="Times New Roman"/>
      <w:sz w:val="28"/>
      <w:szCs w:val="20"/>
    </w:rPr>
  </w:style>
  <w:style w:type="paragraph" w:styleId="GvdeMetni2">
    <w:name w:val="Body Text 2"/>
    <w:basedOn w:val="Normal"/>
    <w:link w:val="GvdeMetni2Char"/>
    <w:uiPriority w:val="99"/>
    <w:unhideWhenUsed/>
    <w:rsid w:val="00A21AD0"/>
    <w:pPr>
      <w:spacing w:after="120" w:line="480" w:lineRule="auto"/>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
    <w:uiPriority w:val="99"/>
    <w:rsid w:val="00A21AD0"/>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6D190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D1905"/>
  </w:style>
  <w:style w:type="paragraph" w:styleId="Altbilgi">
    <w:name w:val="footer"/>
    <w:basedOn w:val="Normal"/>
    <w:link w:val="AltbilgiChar"/>
    <w:uiPriority w:val="99"/>
    <w:unhideWhenUsed/>
    <w:rsid w:val="006D19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1905"/>
  </w:style>
  <w:style w:type="paragraph" w:styleId="BalonMetni">
    <w:name w:val="Balloon Text"/>
    <w:basedOn w:val="Normal"/>
    <w:link w:val="BalonMetniChar"/>
    <w:uiPriority w:val="99"/>
    <w:semiHidden/>
    <w:unhideWhenUsed/>
    <w:rsid w:val="00057B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7B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1246579">
      <w:bodyDiv w:val="1"/>
      <w:marLeft w:val="0"/>
      <w:marRight w:val="0"/>
      <w:marTop w:val="0"/>
      <w:marBottom w:val="0"/>
      <w:divBdr>
        <w:top w:val="none" w:sz="0" w:space="0" w:color="auto"/>
        <w:left w:val="none" w:sz="0" w:space="0" w:color="auto"/>
        <w:bottom w:val="none" w:sz="0" w:space="0" w:color="auto"/>
        <w:right w:val="none" w:sz="0" w:space="0" w:color="auto"/>
      </w:divBdr>
    </w:div>
    <w:div w:id="1654335321">
      <w:bodyDiv w:val="1"/>
      <w:marLeft w:val="0"/>
      <w:marRight w:val="0"/>
      <w:marTop w:val="0"/>
      <w:marBottom w:val="0"/>
      <w:divBdr>
        <w:top w:val="none" w:sz="0" w:space="0" w:color="auto"/>
        <w:left w:val="none" w:sz="0" w:space="0" w:color="auto"/>
        <w:bottom w:val="none" w:sz="0" w:space="0" w:color="auto"/>
        <w:right w:val="none" w:sz="0" w:space="0" w:color="auto"/>
      </w:divBdr>
      <w:divsChild>
        <w:div w:id="523977105">
          <w:marLeft w:val="0"/>
          <w:marRight w:val="0"/>
          <w:marTop w:val="0"/>
          <w:marBottom w:val="0"/>
          <w:divBdr>
            <w:top w:val="none" w:sz="0" w:space="0" w:color="auto"/>
            <w:left w:val="none" w:sz="0" w:space="0" w:color="auto"/>
            <w:bottom w:val="none" w:sz="0" w:space="0" w:color="auto"/>
            <w:right w:val="none" w:sz="0" w:space="0" w:color="auto"/>
          </w:divBdr>
          <w:divsChild>
            <w:div w:id="2027973300">
              <w:marLeft w:val="0"/>
              <w:marRight w:val="0"/>
              <w:marTop w:val="0"/>
              <w:marBottom w:val="0"/>
              <w:divBdr>
                <w:top w:val="none" w:sz="0" w:space="0" w:color="auto"/>
                <w:left w:val="none" w:sz="0" w:space="0" w:color="auto"/>
                <w:bottom w:val="none" w:sz="0" w:space="0" w:color="auto"/>
                <w:right w:val="none" w:sz="0" w:space="0" w:color="auto"/>
              </w:divBdr>
              <w:divsChild>
                <w:div w:id="285353232">
                  <w:marLeft w:val="0"/>
                  <w:marRight w:val="0"/>
                  <w:marTop w:val="0"/>
                  <w:marBottom w:val="0"/>
                  <w:divBdr>
                    <w:top w:val="none" w:sz="0" w:space="0" w:color="auto"/>
                    <w:left w:val="none" w:sz="0" w:space="0" w:color="auto"/>
                    <w:bottom w:val="none" w:sz="0" w:space="0" w:color="auto"/>
                    <w:right w:val="none" w:sz="0" w:space="0" w:color="auto"/>
                  </w:divBdr>
                  <w:divsChild>
                    <w:div w:id="975451193">
                      <w:marLeft w:val="0"/>
                      <w:marRight w:val="0"/>
                      <w:marTop w:val="0"/>
                      <w:marBottom w:val="0"/>
                      <w:divBdr>
                        <w:top w:val="none" w:sz="0" w:space="0" w:color="auto"/>
                        <w:left w:val="none" w:sz="0" w:space="0" w:color="auto"/>
                        <w:bottom w:val="none" w:sz="0" w:space="0" w:color="auto"/>
                        <w:right w:val="none" w:sz="0" w:space="0" w:color="auto"/>
                      </w:divBdr>
                      <w:divsChild>
                        <w:div w:id="1555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65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63687-ACF6-4739-889C-3C79F8B13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3141</Words>
  <Characters>17906</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c:creator>
  <cp:lastModifiedBy>Windows</cp:lastModifiedBy>
  <cp:revision>79</cp:revision>
  <cp:lastPrinted>2020-09-30T10:32:00Z</cp:lastPrinted>
  <dcterms:created xsi:type="dcterms:W3CDTF">2015-07-14T10:29:00Z</dcterms:created>
  <dcterms:modified xsi:type="dcterms:W3CDTF">2020-09-30T10:32:00Z</dcterms:modified>
</cp:coreProperties>
</file>